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6160" w:type="dxa"/>
        <w:tblInd w:w="-289" w:type="dxa"/>
        <w:tblLayout w:type="fixed"/>
        <w:tblLook w:val="04A0" w:firstRow="1" w:lastRow="0" w:firstColumn="1" w:lastColumn="0" w:noHBand="0" w:noVBand="1"/>
      </w:tblPr>
      <w:tblGrid>
        <w:gridCol w:w="1277"/>
        <w:gridCol w:w="498"/>
        <w:gridCol w:w="69"/>
        <w:gridCol w:w="708"/>
        <w:gridCol w:w="993"/>
        <w:gridCol w:w="142"/>
        <w:gridCol w:w="1275"/>
        <w:gridCol w:w="567"/>
        <w:gridCol w:w="1843"/>
        <w:gridCol w:w="142"/>
        <w:gridCol w:w="1417"/>
        <w:gridCol w:w="1559"/>
        <w:gridCol w:w="284"/>
        <w:gridCol w:w="992"/>
        <w:gridCol w:w="709"/>
        <w:gridCol w:w="142"/>
        <w:gridCol w:w="1559"/>
        <w:gridCol w:w="605"/>
        <w:gridCol w:w="1379"/>
      </w:tblGrid>
      <w:tr w:rsidR="00F27AF7" w:rsidRPr="000B04D4" w14:paraId="61990097" w14:textId="77777777" w:rsidTr="00050BB3">
        <w:tc>
          <w:tcPr>
            <w:tcW w:w="16160" w:type="dxa"/>
            <w:gridSpan w:val="19"/>
            <w:shd w:val="clear" w:color="auto" w:fill="92D050"/>
          </w:tcPr>
          <w:p w14:paraId="1507A6DC" w14:textId="4C629112" w:rsidR="00F27AF7" w:rsidRPr="00835670" w:rsidRDefault="00F27AF7" w:rsidP="000B04D4">
            <w:pPr>
              <w:jc w:val="center"/>
              <w:rPr>
                <w:rFonts w:cstheme="minorHAnsi"/>
                <w:b/>
                <w:color w:val="FFFFFF" w:themeColor="background1"/>
                <w:sz w:val="16"/>
                <w:szCs w:val="16"/>
              </w:rPr>
            </w:pPr>
            <w:r w:rsidRPr="00896AA9">
              <w:rPr>
                <w:rFonts w:cstheme="minorHAnsi"/>
                <w:b/>
                <w:sz w:val="16"/>
                <w:szCs w:val="16"/>
              </w:rPr>
              <w:t>PRIME AREAS</w:t>
            </w:r>
          </w:p>
        </w:tc>
      </w:tr>
      <w:tr w:rsidR="00F27AF7" w:rsidRPr="00896AA9" w14:paraId="46A0B865" w14:textId="62D64BE9" w:rsidTr="00050BB3">
        <w:tc>
          <w:tcPr>
            <w:tcW w:w="3687" w:type="dxa"/>
            <w:gridSpan w:val="6"/>
            <w:shd w:val="clear" w:color="auto" w:fill="92D050"/>
          </w:tcPr>
          <w:p w14:paraId="45B88350" w14:textId="77777777" w:rsidR="00F27AF7" w:rsidRPr="00896AA9" w:rsidRDefault="00F27AF7" w:rsidP="000B04D4">
            <w:pPr>
              <w:jc w:val="center"/>
              <w:rPr>
                <w:rFonts w:cstheme="minorHAnsi"/>
                <w:b/>
                <w:sz w:val="16"/>
                <w:szCs w:val="16"/>
              </w:rPr>
            </w:pPr>
            <w:r w:rsidRPr="00896AA9">
              <w:rPr>
                <w:rFonts w:cstheme="minorHAnsi"/>
                <w:b/>
                <w:sz w:val="16"/>
                <w:szCs w:val="16"/>
              </w:rPr>
              <w:t>Communication and language</w:t>
            </w:r>
          </w:p>
        </w:tc>
        <w:tc>
          <w:tcPr>
            <w:tcW w:w="6803" w:type="dxa"/>
            <w:gridSpan w:val="6"/>
            <w:shd w:val="clear" w:color="auto" w:fill="92D050"/>
          </w:tcPr>
          <w:p w14:paraId="54B1DE0F" w14:textId="5B2D39D4" w:rsidR="00F27AF7" w:rsidRPr="00896AA9" w:rsidRDefault="00F27AF7" w:rsidP="00F27AF7">
            <w:pPr>
              <w:jc w:val="center"/>
              <w:rPr>
                <w:rFonts w:cstheme="minorHAnsi"/>
                <w:b/>
                <w:sz w:val="16"/>
                <w:szCs w:val="16"/>
              </w:rPr>
            </w:pPr>
            <w:r w:rsidRPr="00896AA9">
              <w:rPr>
                <w:rFonts w:cstheme="minorHAnsi"/>
                <w:b/>
                <w:sz w:val="16"/>
                <w:szCs w:val="16"/>
              </w:rPr>
              <w:t>Physical development</w:t>
            </w:r>
          </w:p>
        </w:tc>
        <w:tc>
          <w:tcPr>
            <w:tcW w:w="5670" w:type="dxa"/>
            <w:gridSpan w:val="7"/>
            <w:shd w:val="clear" w:color="auto" w:fill="92D050"/>
          </w:tcPr>
          <w:p w14:paraId="522B092D" w14:textId="77777777" w:rsidR="00F27AF7" w:rsidRPr="00896AA9" w:rsidRDefault="00F27AF7" w:rsidP="000B04D4">
            <w:pPr>
              <w:jc w:val="center"/>
              <w:rPr>
                <w:rFonts w:cstheme="minorHAnsi"/>
                <w:b/>
                <w:sz w:val="16"/>
                <w:szCs w:val="16"/>
              </w:rPr>
            </w:pPr>
            <w:r w:rsidRPr="00896AA9">
              <w:rPr>
                <w:rFonts w:cstheme="minorHAnsi"/>
                <w:b/>
                <w:sz w:val="16"/>
                <w:szCs w:val="16"/>
              </w:rPr>
              <w:t>Personal, social and emotional development</w:t>
            </w:r>
          </w:p>
        </w:tc>
      </w:tr>
      <w:tr w:rsidR="00F27AF7" w:rsidRPr="00896AA9" w14:paraId="5B81B6FE" w14:textId="77777777" w:rsidTr="00C45113">
        <w:trPr>
          <w:trHeight w:val="86"/>
        </w:trPr>
        <w:tc>
          <w:tcPr>
            <w:tcW w:w="1844" w:type="dxa"/>
            <w:gridSpan w:val="3"/>
            <w:shd w:val="clear" w:color="auto" w:fill="C2D69B" w:themeFill="accent3" w:themeFillTint="99"/>
          </w:tcPr>
          <w:p w14:paraId="002C520A" w14:textId="58AFA762" w:rsidR="00F27AF7" w:rsidRPr="00896AA9" w:rsidRDefault="00F27AF7" w:rsidP="00896AA9">
            <w:pPr>
              <w:jc w:val="center"/>
              <w:rPr>
                <w:rFonts w:cstheme="minorHAnsi"/>
                <w:sz w:val="16"/>
                <w:szCs w:val="16"/>
              </w:rPr>
            </w:pPr>
            <w:r w:rsidRPr="00896AA9">
              <w:rPr>
                <w:rFonts w:cstheme="minorHAnsi"/>
                <w:sz w:val="16"/>
                <w:szCs w:val="16"/>
              </w:rPr>
              <w:t>Listening</w:t>
            </w:r>
            <w:r>
              <w:rPr>
                <w:rFonts w:cstheme="minorHAnsi"/>
                <w:sz w:val="16"/>
                <w:szCs w:val="16"/>
              </w:rPr>
              <w:t>,</w:t>
            </w:r>
            <w:r w:rsidRPr="00896AA9">
              <w:rPr>
                <w:rFonts w:cstheme="minorHAnsi"/>
                <w:sz w:val="16"/>
                <w:szCs w:val="16"/>
              </w:rPr>
              <w:t xml:space="preserve"> </w:t>
            </w:r>
            <w:r>
              <w:rPr>
                <w:rFonts w:cstheme="minorHAnsi"/>
                <w:sz w:val="16"/>
                <w:szCs w:val="16"/>
              </w:rPr>
              <w:t>A</w:t>
            </w:r>
            <w:r w:rsidRPr="00896AA9">
              <w:rPr>
                <w:rFonts w:cstheme="minorHAnsi"/>
                <w:sz w:val="16"/>
                <w:szCs w:val="16"/>
              </w:rPr>
              <w:t>ttention</w:t>
            </w:r>
            <w:r>
              <w:rPr>
                <w:rFonts w:cstheme="minorHAnsi"/>
                <w:sz w:val="16"/>
                <w:szCs w:val="16"/>
              </w:rPr>
              <w:t xml:space="preserve"> and </w:t>
            </w:r>
            <w:r w:rsidRPr="000B535E">
              <w:rPr>
                <w:rFonts w:cstheme="minorHAnsi"/>
                <w:sz w:val="16"/>
                <w:szCs w:val="16"/>
              </w:rPr>
              <w:t>Understanding</w:t>
            </w:r>
          </w:p>
        </w:tc>
        <w:tc>
          <w:tcPr>
            <w:tcW w:w="1843" w:type="dxa"/>
            <w:gridSpan w:val="3"/>
            <w:shd w:val="clear" w:color="auto" w:fill="C2D69B" w:themeFill="accent3" w:themeFillTint="99"/>
          </w:tcPr>
          <w:p w14:paraId="3F53F564" w14:textId="77777777" w:rsidR="00F27AF7" w:rsidRPr="00896AA9" w:rsidRDefault="00F27AF7" w:rsidP="00896AA9">
            <w:pPr>
              <w:jc w:val="center"/>
              <w:rPr>
                <w:rFonts w:cstheme="minorHAnsi"/>
                <w:sz w:val="16"/>
                <w:szCs w:val="16"/>
              </w:rPr>
            </w:pPr>
            <w:r>
              <w:rPr>
                <w:rFonts w:cstheme="minorHAnsi"/>
                <w:sz w:val="16"/>
                <w:szCs w:val="16"/>
              </w:rPr>
              <w:t>Speaking</w:t>
            </w:r>
          </w:p>
        </w:tc>
        <w:tc>
          <w:tcPr>
            <w:tcW w:w="3827" w:type="dxa"/>
            <w:gridSpan w:val="4"/>
            <w:shd w:val="clear" w:color="auto" w:fill="C2D69B" w:themeFill="accent3" w:themeFillTint="99"/>
          </w:tcPr>
          <w:p w14:paraId="12F9DA2B" w14:textId="3922149A" w:rsidR="00F27AF7" w:rsidRPr="00896AA9" w:rsidRDefault="00F27AF7" w:rsidP="00896AA9">
            <w:pPr>
              <w:jc w:val="center"/>
              <w:rPr>
                <w:rFonts w:cstheme="minorHAnsi"/>
                <w:sz w:val="16"/>
                <w:szCs w:val="16"/>
              </w:rPr>
            </w:pPr>
            <w:r>
              <w:rPr>
                <w:rFonts w:cstheme="minorHAnsi"/>
                <w:sz w:val="16"/>
                <w:szCs w:val="16"/>
              </w:rPr>
              <w:t>Gross Motor Skills</w:t>
            </w:r>
          </w:p>
        </w:tc>
        <w:tc>
          <w:tcPr>
            <w:tcW w:w="2976" w:type="dxa"/>
            <w:gridSpan w:val="2"/>
            <w:shd w:val="clear" w:color="auto" w:fill="C2D69B" w:themeFill="accent3" w:themeFillTint="99"/>
          </w:tcPr>
          <w:p w14:paraId="4D16AF6E" w14:textId="09E273BE" w:rsidR="00F27AF7" w:rsidRPr="00896AA9" w:rsidRDefault="00F27AF7" w:rsidP="00F27AF7">
            <w:pPr>
              <w:jc w:val="center"/>
              <w:rPr>
                <w:rFonts w:cstheme="minorHAnsi"/>
                <w:sz w:val="16"/>
                <w:szCs w:val="16"/>
              </w:rPr>
            </w:pPr>
            <w:r>
              <w:rPr>
                <w:rFonts w:cstheme="minorHAnsi"/>
                <w:sz w:val="16"/>
                <w:szCs w:val="16"/>
              </w:rPr>
              <w:t>Fine motor skills</w:t>
            </w:r>
          </w:p>
        </w:tc>
        <w:tc>
          <w:tcPr>
            <w:tcW w:w="1985" w:type="dxa"/>
            <w:gridSpan w:val="3"/>
            <w:shd w:val="clear" w:color="auto" w:fill="C2D69B" w:themeFill="accent3" w:themeFillTint="99"/>
          </w:tcPr>
          <w:p w14:paraId="7EA919D3" w14:textId="77777777" w:rsidR="00F27AF7" w:rsidRPr="00896AA9" w:rsidRDefault="00F27AF7" w:rsidP="00896AA9">
            <w:pPr>
              <w:jc w:val="center"/>
              <w:rPr>
                <w:rFonts w:cstheme="minorHAnsi"/>
                <w:sz w:val="16"/>
                <w:szCs w:val="16"/>
              </w:rPr>
            </w:pPr>
            <w:r>
              <w:rPr>
                <w:rFonts w:cstheme="minorHAnsi"/>
                <w:sz w:val="16"/>
                <w:szCs w:val="16"/>
              </w:rPr>
              <w:t>Self-Regulation</w:t>
            </w:r>
          </w:p>
        </w:tc>
        <w:tc>
          <w:tcPr>
            <w:tcW w:w="1701" w:type="dxa"/>
            <w:gridSpan w:val="2"/>
            <w:shd w:val="clear" w:color="auto" w:fill="C2D69B" w:themeFill="accent3" w:themeFillTint="99"/>
          </w:tcPr>
          <w:p w14:paraId="7A54FA8E" w14:textId="3161593C" w:rsidR="00F27AF7" w:rsidRPr="00896AA9" w:rsidRDefault="00F27AF7" w:rsidP="00896AA9">
            <w:pPr>
              <w:jc w:val="center"/>
              <w:rPr>
                <w:rFonts w:cstheme="minorHAnsi"/>
                <w:sz w:val="16"/>
                <w:szCs w:val="16"/>
              </w:rPr>
            </w:pPr>
            <w:r>
              <w:rPr>
                <w:rFonts w:cstheme="minorHAnsi"/>
                <w:sz w:val="16"/>
                <w:szCs w:val="16"/>
              </w:rPr>
              <w:t>Managing Self</w:t>
            </w:r>
          </w:p>
        </w:tc>
        <w:tc>
          <w:tcPr>
            <w:tcW w:w="1984" w:type="dxa"/>
            <w:gridSpan w:val="2"/>
            <w:shd w:val="clear" w:color="auto" w:fill="C2D69B" w:themeFill="accent3" w:themeFillTint="99"/>
          </w:tcPr>
          <w:p w14:paraId="291D137F" w14:textId="5EA217AF" w:rsidR="00F27AF7" w:rsidRPr="00896AA9" w:rsidRDefault="00F27AF7" w:rsidP="00896AA9">
            <w:pPr>
              <w:jc w:val="center"/>
              <w:rPr>
                <w:rFonts w:cstheme="minorHAnsi"/>
                <w:sz w:val="16"/>
                <w:szCs w:val="16"/>
              </w:rPr>
            </w:pPr>
            <w:r>
              <w:rPr>
                <w:rFonts w:cstheme="minorHAnsi"/>
                <w:sz w:val="16"/>
                <w:szCs w:val="16"/>
              </w:rPr>
              <w:t>Building Relationships</w:t>
            </w:r>
          </w:p>
        </w:tc>
      </w:tr>
      <w:tr w:rsidR="00F27AF7" w:rsidRPr="00896AA9" w14:paraId="149532B9" w14:textId="77777777" w:rsidTr="00C45113">
        <w:trPr>
          <w:trHeight w:val="226"/>
        </w:trPr>
        <w:tc>
          <w:tcPr>
            <w:tcW w:w="1844" w:type="dxa"/>
            <w:gridSpan w:val="3"/>
            <w:vMerge w:val="restart"/>
          </w:tcPr>
          <w:p w14:paraId="2D03C0F7" w14:textId="77777777" w:rsidR="00F27AF7" w:rsidRPr="001E59D2" w:rsidRDefault="00F27AF7" w:rsidP="00F27AF7">
            <w:pPr>
              <w:pStyle w:val="NoSpacing"/>
              <w:rPr>
                <w:sz w:val="14"/>
                <w:szCs w:val="14"/>
              </w:rPr>
            </w:pPr>
            <w:r w:rsidRPr="001E59D2">
              <w:rPr>
                <w:sz w:val="14"/>
                <w:szCs w:val="14"/>
              </w:rPr>
              <w:t>Can I listen attentively while engaged in another activity?</w:t>
            </w:r>
          </w:p>
          <w:p w14:paraId="040EA13F" w14:textId="77777777" w:rsidR="00F27AF7" w:rsidRPr="001E59D2" w:rsidRDefault="00F27AF7" w:rsidP="00F27AF7">
            <w:pPr>
              <w:pStyle w:val="NoSpacing"/>
              <w:rPr>
                <w:sz w:val="14"/>
                <w:szCs w:val="14"/>
              </w:rPr>
            </w:pPr>
            <w:r w:rsidRPr="001E59D2">
              <w:rPr>
                <w:sz w:val="14"/>
                <w:szCs w:val="14"/>
              </w:rPr>
              <w:t>Can I listen to stories and anticipate key events?</w:t>
            </w:r>
          </w:p>
          <w:p w14:paraId="404C9560" w14:textId="77777777" w:rsidR="00F27AF7" w:rsidRPr="001E59D2" w:rsidRDefault="00F27AF7" w:rsidP="00F27AF7">
            <w:pPr>
              <w:pStyle w:val="NoSpacing"/>
              <w:rPr>
                <w:sz w:val="14"/>
                <w:szCs w:val="14"/>
              </w:rPr>
            </w:pPr>
            <w:r w:rsidRPr="001E59D2">
              <w:rPr>
                <w:sz w:val="14"/>
                <w:szCs w:val="14"/>
              </w:rPr>
              <w:t>Can I follow instructions involving several ideas or actions?</w:t>
            </w:r>
          </w:p>
          <w:p w14:paraId="550B5326" w14:textId="77777777" w:rsidR="00F27AF7" w:rsidRPr="001E59D2" w:rsidRDefault="00F27AF7" w:rsidP="00F27AF7">
            <w:pPr>
              <w:pStyle w:val="NoSpacing"/>
              <w:rPr>
                <w:sz w:val="14"/>
                <w:szCs w:val="14"/>
              </w:rPr>
            </w:pPr>
            <w:r w:rsidRPr="001E59D2">
              <w:rPr>
                <w:sz w:val="14"/>
                <w:szCs w:val="14"/>
              </w:rPr>
              <w:t>Can I answer how and why questions about plants and growth?</w:t>
            </w:r>
          </w:p>
          <w:p w14:paraId="4A0FAA2C" w14:textId="2E81B963" w:rsidR="00F27AF7" w:rsidRPr="001E59D2" w:rsidRDefault="00F27AF7" w:rsidP="00F27AF7">
            <w:pPr>
              <w:pStyle w:val="NoSpacing"/>
              <w:rPr>
                <w:sz w:val="14"/>
                <w:szCs w:val="14"/>
              </w:rPr>
            </w:pPr>
            <w:r w:rsidRPr="001E59D2">
              <w:rPr>
                <w:sz w:val="14"/>
                <w:szCs w:val="14"/>
              </w:rPr>
              <w:t>Can I learn and use new vocabulary linked to plants and life cycles?</w:t>
            </w:r>
          </w:p>
        </w:tc>
        <w:tc>
          <w:tcPr>
            <w:tcW w:w="1843" w:type="dxa"/>
            <w:gridSpan w:val="3"/>
            <w:vMerge w:val="restart"/>
          </w:tcPr>
          <w:p w14:paraId="72D22673" w14:textId="77777777" w:rsidR="00F27AF7" w:rsidRPr="001E59D2" w:rsidRDefault="00F27AF7" w:rsidP="00F27AF7">
            <w:pPr>
              <w:pStyle w:val="NoSpacing"/>
              <w:rPr>
                <w:sz w:val="14"/>
                <w:szCs w:val="14"/>
              </w:rPr>
            </w:pPr>
            <w:r w:rsidRPr="001E59D2">
              <w:rPr>
                <w:sz w:val="14"/>
                <w:szCs w:val="14"/>
              </w:rPr>
              <w:t>Can I use past, present and future words accurately?</w:t>
            </w:r>
          </w:p>
          <w:p w14:paraId="031A0AA8" w14:textId="77777777" w:rsidR="00F27AF7" w:rsidRPr="001E59D2" w:rsidRDefault="00F27AF7" w:rsidP="00F27AF7">
            <w:pPr>
              <w:pStyle w:val="NoSpacing"/>
              <w:rPr>
                <w:sz w:val="14"/>
                <w:szCs w:val="14"/>
              </w:rPr>
            </w:pPr>
            <w:r w:rsidRPr="001E59D2">
              <w:rPr>
                <w:sz w:val="14"/>
                <w:szCs w:val="14"/>
              </w:rPr>
              <w:t>Can I describe a plant and explain what it needs to grow?</w:t>
            </w:r>
          </w:p>
          <w:p w14:paraId="191792B2" w14:textId="77777777" w:rsidR="00F27AF7" w:rsidRPr="001E59D2" w:rsidRDefault="00F27AF7" w:rsidP="00F27AF7">
            <w:pPr>
              <w:pStyle w:val="NoSpacing"/>
              <w:rPr>
                <w:sz w:val="14"/>
                <w:szCs w:val="14"/>
              </w:rPr>
            </w:pPr>
            <w:r w:rsidRPr="001E59D2">
              <w:rPr>
                <w:sz w:val="14"/>
                <w:szCs w:val="14"/>
              </w:rPr>
              <w:t>Can I organise my ideas before speaking?</w:t>
            </w:r>
          </w:p>
          <w:p w14:paraId="38636AF8" w14:textId="77777777" w:rsidR="00F27AF7" w:rsidRPr="001E59D2" w:rsidRDefault="00F27AF7" w:rsidP="00F27AF7">
            <w:pPr>
              <w:pStyle w:val="NoSpacing"/>
              <w:rPr>
                <w:sz w:val="14"/>
                <w:szCs w:val="14"/>
              </w:rPr>
            </w:pPr>
            <w:r w:rsidRPr="001E59D2">
              <w:rPr>
                <w:sz w:val="14"/>
                <w:szCs w:val="14"/>
              </w:rPr>
              <w:t>Can I connect ideas and events when explaining my thinking?</w:t>
            </w:r>
          </w:p>
          <w:p w14:paraId="167C894B" w14:textId="590B6E54" w:rsidR="00F27AF7" w:rsidRPr="001E59D2" w:rsidRDefault="00F27AF7" w:rsidP="00F27AF7">
            <w:pPr>
              <w:pStyle w:val="NoSpacing"/>
              <w:rPr>
                <w:sz w:val="14"/>
                <w:szCs w:val="14"/>
              </w:rPr>
            </w:pPr>
            <w:r w:rsidRPr="001E59D2">
              <w:rPr>
                <w:sz w:val="14"/>
                <w:szCs w:val="14"/>
              </w:rPr>
              <w:t>Can I express my ideas in full sentences with growing confidence?</w:t>
            </w:r>
          </w:p>
        </w:tc>
        <w:tc>
          <w:tcPr>
            <w:tcW w:w="6803" w:type="dxa"/>
            <w:gridSpan w:val="6"/>
          </w:tcPr>
          <w:p w14:paraId="0AA142EB" w14:textId="4BB766B4" w:rsidR="00F27AF7" w:rsidRPr="001E59D2" w:rsidRDefault="00F27AF7" w:rsidP="00F27AF7">
            <w:pPr>
              <w:rPr>
                <w:sz w:val="14"/>
                <w:szCs w:val="14"/>
              </w:rPr>
            </w:pPr>
            <w:r w:rsidRPr="001E59D2">
              <w:rPr>
                <w:i/>
                <w:iCs/>
                <w:sz w:val="14"/>
                <w:szCs w:val="14"/>
              </w:rPr>
              <w:t>Revisit/ ongoing throughout the year - To develop overall body-strength, balance, coordination, and agility through use of outdoor play equipment.</w:t>
            </w:r>
          </w:p>
        </w:tc>
        <w:tc>
          <w:tcPr>
            <w:tcW w:w="1985" w:type="dxa"/>
            <w:gridSpan w:val="3"/>
            <w:vMerge w:val="restart"/>
          </w:tcPr>
          <w:p w14:paraId="5E07E5D6" w14:textId="77777777" w:rsidR="00F27AF7" w:rsidRPr="001E59D2" w:rsidRDefault="00F27AF7" w:rsidP="00F27AF7">
            <w:pPr>
              <w:rPr>
                <w:sz w:val="14"/>
                <w:szCs w:val="14"/>
              </w:rPr>
            </w:pPr>
            <w:r w:rsidRPr="001E59D2">
              <w:rPr>
                <w:sz w:val="14"/>
                <w:szCs w:val="14"/>
              </w:rPr>
              <w:t>Can I be patient when waiting for something to grow?</w:t>
            </w:r>
          </w:p>
          <w:p w14:paraId="700923C6" w14:textId="77777777" w:rsidR="00F27AF7" w:rsidRPr="001E59D2" w:rsidRDefault="00F27AF7" w:rsidP="00F27AF7">
            <w:pPr>
              <w:rPr>
                <w:sz w:val="14"/>
                <w:szCs w:val="14"/>
              </w:rPr>
            </w:pPr>
            <w:r w:rsidRPr="001E59D2">
              <w:rPr>
                <w:sz w:val="14"/>
                <w:szCs w:val="14"/>
              </w:rPr>
              <w:t>Can I talk about my feelings and how others might feel?</w:t>
            </w:r>
          </w:p>
          <w:p w14:paraId="29AE4563" w14:textId="77777777" w:rsidR="00F27AF7" w:rsidRPr="001E59D2" w:rsidRDefault="00F27AF7" w:rsidP="00F27AF7">
            <w:pPr>
              <w:rPr>
                <w:sz w:val="14"/>
                <w:szCs w:val="14"/>
              </w:rPr>
            </w:pPr>
            <w:r w:rsidRPr="001E59D2">
              <w:rPr>
                <w:sz w:val="14"/>
                <w:szCs w:val="14"/>
              </w:rPr>
              <w:t>Can I understand right and wrong behaviour?</w:t>
            </w:r>
          </w:p>
          <w:p w14:paraId="1DA8B485" w14:textId="77777777" w:rsidR="00F27AF7" w:rsidRPr="001E59D2" w:rsidRDefault="00F27AF7" w:rsidP="00F27AF7">
            <w:pPr>
              <w:rPr>
                <w:sz w:val="14"/>
                <w:szCs w:val="14"/>
              </w:rPr>
            </w:pPr>
            <w:r w:rsidRPr="001E59D2">
              <w:rPr>
                <w:sz w:val="14"/>
                <w:szCs w:val="14"/>
              </w:rPr>
              <w:t>Can I talk about the consequences of actions?</w:t>
            </w:r>
          </w:p>
          <w:p w14:paraId="3787BA26" w14:textId="6C2205B7" w:rsidR="00F27AF7" w:rsidRPr="001E59D2" w:rsidRDefault="00F27AF7" w:rsidP="00F27AF7">
            <w:pPr>
              <w:rPr>
                <w:sz w:val="14"/>
                <w:szCs w:val="14"/>
              </w:rPr>
            </w:pPr>
            <w:r w:rsidRPr="001E59D2">
              <w:rPr>
                <w:sz w:val="14"/>
                <w:szCs w:val="14"/>
              </w:rPr>
              <w:t>Can I manage changes as I prepare for the transition to Year 1?</w:t>
            </w:r>
          </w:p>
        </w:tc>
        <w:tc>
          <w:tcPr>
            <w:tcW w:w="1701" w:type="dxa"/>
            <w:gridSpan w:val="2"/>
            <w:vMerge w:val="restart"/>
          </w:tcPr>
          <w:p w14:paraId="0B717BDB" w14:textId="636BBEE8" w:rsidR="00F27AF7" w:rsidRPr="001E59D2" w:rsidRDefault="00F27AF7" w:rsidP="00F27AF7">
            <w:pPr>
              <w:rPr>
                <w:sz w:val="14"/>
                <w:szCs w:val="14"/>
              </w:rPr>
            </w:pPr>
            <w:r w:rsidRPr="001E59D2">
              <w:rPr>
                <w:sz w:val="14"/>
                <w:szCs w:val="14"/>
              </w:rPr>
              <w:t>Can I talk positively about myself and my achievements?</w:t>
            </w:r>
          </w:p>
          <w:p w14:paraId="1BA92D4B" w14:textId="77777777" w:rsidR="00F27AF7" w:rsidRPr="001E59D2" w:rsidRDefault="00F27AF7" w:rsidP="00F27AF7">
            <w:pPr>
              <w:rPr>
                <w:sz w:val="14"/>
                <w:szCs w:val="14"/>
              </w:rPr>
            </w:pPr>
            <w:r w:rsidRPr="001E59D2">
              <w:rPr>
                <w:sz w:val="14"/>
                <w:szCs w:val="14"/>
              </w:rPr>
              <w:t>Can I show confidence when speaking to others?</w:t>
            </w:r>
          </w:p>
          <w:p w14:paraId="443B5A95" w14:textId="77777777" w:rsidR="00F27AF7" w:rsidRPr="001E59D2" w:rsidRDefault="00F27AF7" w:rsidP="00F27AF7">
            <w:pPr>
              <w:rPr>
                <w:sz w:val="14"/>
                <w:szCs w:val="14"/>
              </w:rPr>
            </w:pPr>
            <w:r w:rsidRPr="001E59D2">
              <w:rPr>
                <w:sz w:val="14"/>
                <w:szCs w:val="14"/>
              </w:rPr>
              <w:t>Can I choose the resources I need for an activity?</w:t>
            </w:r>
          </w:p>
          <w:p w14:paraId="340ED2C8" w14:textId="77777777" w:rsidR="00F27AF7" w:rsidRPr="001E59D2" w:rsidRDefault="00F27AF7" w:rsidP="00F27AF7">
            <w:pPr>
              <w:rPr>
                <w:sz w:val="14"/>
                <w:szCs w:val="14"/>
              </w:rPr>
            </w:pPr>
            <w:r w:rsidRPr="001E59D2">
              <w:rPr>
                <w:sz w:val="14"/>
                <w:szCs w:val="14"/>
              </w:rPr>
              <w:t>Can I ask for help when I need it?</w:t>
            </w:r>
          </w:p>
          <w:p w14:paraId="2C1A10E9" w14:textId="37B91587" w:rsidR="00F27AF7" w:rsidRPr="001E59D2" w:rsidRDefault="00F27AF7" w:rsidP="00F27AF7">
            <w:pPr>
              <w:pStyle w:val="NoSpacing"/>
              <w:rPr>
                <w:sz w:val="14"/>
                <w:szCs w:val="14"/>
              </w:rPr>
            </w:pPr>
            <w:r w:rsidRPr="001E59D2">
              <w:rPr>
                <w:sz w:val="14"/>
                <w:szCs w:val="14"/>
              </w:rPr>
              <w:t>Can I explain how to keep healthy, safe and clean?</w:t>
            </w:r>
          </w:p>
        </w:tc>
        <w:tc>
          <w:tcPr>
            <w:tcW w:w="1984" w:type="dxa"/>
            <w:gridSpan w:val="2"/>
            <w:vMerge w:val="restart"/>
          </w:tcPr>
          <w:p w14:paraId="1736E110" w14:textId="77777777" w:rsidR="00F27AF7" w:rsidRPr="001E59D2" w:rsidRDefault="00F27AF7" w:rsidP="00F27AF7">
            <w:pPr>
              <w:rPr>
                <w:sz w:val="14"/>
                <w:szCs w:val="14"/>
              </w:rPr>
            </w:pPr>
            <w:r w:rsidRPr="001E59D2">
              <w:rPr>
                <w:sz w:val="14"/>
                <w:szCs w:val="14"/>
              </w:rPr>
              <w:t>Can I take turns without adult support?</w:t>
            </w:r>
          </w:p>
          <w:p w14:paraId="2F64ECEB" w14:textId="77777777" w:rsidR="00F27AF7" w:rsidRPr="001E59D2" w:rsidRDefault="00F27AF7" w:rsidP="00F27AF7">
            <w:pPr>
              <w:rPr>
                <w:sz w:val="14"/>
                <w:szCs w:val="14"/>
              </w:rPr>
            </w:pPr>
            <w:r w:rsidRPr="001E59D2">
              <w:rPr>
                <w:sz w:val="14"/>
                <w:szCs w:val="14"/>
              </w:rPr>
              <w:t>Can I explain my own knowledge and understanding?</w:t>
            </w:r>
          </w:p>
          <w:p w14:paraId="4DE1BF7F" w14:textId="77777777" w:rsidR="00F27AF7" w:rsidRPr="001E59D2" w:rsidRDefault="00F27AF7" w:rsidP="00F27AF7">
            <w:pPr>
              <w:rPr>
                <w:sz w:val="14"/>
                <w:szCs w:val="14"/>
              </w:rPr>
            </w:pPr>
            <w:r w:rsidRPr="001E59D2">
              <w:rPr>
                <w:sz w:val="14"/>
                <w:szCs w:val="14"/>
              </w:rPr>
              <w:t>Can I ask questions and listen to others?</w:t>
            </w:r>
          </w:p>
          <w:p w14:paraId="687C59F4" w14:textId="77777777" w:rsidR="00F27AF7" w:rsidRPr="001E59D2" w:rsidRDefault="00F27AF7" w:rsidP="00F27AF7">
            <w:pPr>
              <w:rPr>
                <w:sz w:val="14"/>
                <w:szCs w:val="14"/>
              </w:rPr>
            </w:pPr>
            <w:r w:rsidRPr="001E59D2">
              <w:rPr>
                <w:sz w:val="14"/>
                <w:szCs w:val="14"/>
              </w:rPr>
              <w:t>Can I form positive relationships with adults and peers?</w:t>
            </w:r>
          </w:p>
          <w:p w14:paraId="770BA3BB" w14:textId="0593D849" w:rsidR="00F27AF7" w:rsidRPr="001E59D2" w:rsidRDefault="00F27AF7" w:rsidP="00F27AF7">
            <w:pPr>
              <w:rPr>
                <w:sz w:val="14"/>
                <w:szCs w:val="14"/>
              </w:rPr>
            </w:pPr>
            <w:r w:rsidRPr="001E59D2">
              <w:rPr>
                <w:sz w:val="14"/>
                <w:szCs w:val="14"/>
              </w:rPr>
              <w:t>Can I share my ideas and respect the ideas of others?</w:t>
            </w:r>
          </w:p>
        </w:tc>
      </w:tr>
      <w:tr w:rsidR="00F27AF7" w:rsidRPr="00896AA9" w14:paraId="255F7CF2" w14:textId="77777777" w:rsidTr="00C45113">
        <w:trPr>
          <w:trHeight w:val="1679"/>
        </w:trPr>
        <w:tc>
          <w:tcPr>
            <w:tcW w:w="1844" w:type="dxa"/>
            <w:gridSpan w:val="3"/>
            <w:vMerge/>
          </w:tcPr>
          <w:p w14:paraId="1F6C62EE" w14:textId="77777777" w:rsidR="00F27AF7" w:rsidRPr="0080656A" w:rsidRDefault="00F27AF7" w:rsidP="009C3159">
            <w:pPr>
              <w:pStyle w:val="NoSpacing"/>
              <w:rPr>
                <w:sz w:val="16"/>
                <w:szCs w:val="16"/>
              </w:rPr>
            </w:pPr>
          </w:p>
        </w:tc>
        <w:tc>
          <w:tcPr>
            <w:tcW w:w="1843" w:type="dxa"/>
            <w:gridSpan w:val="3"/>
            <w:vMerge/>
          </w:tcPr>
          <w:p w14:paraId="1C1BF9E3" w14:textId="77777777" w:rsidR="00F27AF7" w:rsidRPr="0080656A" w:rsidRDefault="00F27AF7" w:rsidP="009608BD">
            <w:pPr>
              <w:rPr>
                <w:sz w:val="16"/>
                <w:szCs w:val="16"/>
              </w:rPr>
            </w:pPr>
          </w:p>
        </w:tc>
        <w:tc>
          <w:tcPr>
            <w:tcW w:w="3827" w:type="dxa"/>
            <w:gridSpan w:val="4"/>
          </w:tcPr>
          <w:p w14:paraId="402B32B5" w14:textId="77777777" w:rsidR="00F27AF7" w:rsidRPr="001E59D2" w:rsidRDefault="00F27AF7" w:rsidP="00F27AF7">
            <w:pPr>
              <w:pStyle w:val="NoSpacing"/>
              <w:rPr>
                <w:sz w:val="14"/>
                <w:szCs w:val="14"/>
              </w:rPr>
            </w:pPr>
            <w:r w:rsidRPr="001E59D2">
              <w:rPr>
                <w:sz w:val="14"/>
                <w:szCs w:val="14"/>
              </w:rPr>
              <w:t>Can I move safely with coordination and control?</w:t>
            </w:r>
          </w:p>
          <w:p w14:paraId="5445234B" w14:textId="77777777" w:rsidR="00F27AF7" w:rsidRPr="001E59D2" w:rsidRDefault="00F27AF7" w:rsidP="00F27AF7">
            <w:pPr>
              <w:pStyle w:val="NoSpacing"/>
              <w:rPr>
                <w:sz w:val="14"/>
                <w:szCs w:val="14"/>
              </w:rPr>
            </w:pPr>
            <w:r w:rsidRPr="001E59D2">
              <w:rPr>
                <w:sz w:val="14"/>
                <w:szCs w:val="14"/>
              </w:rPr>
              <w:t>Can I move energetically, such as running, jumping, dancing, hopping, skipping and climbing?</w:t>
            </w:r>
          </w:p>
          <w:p w14:paraId="7B67D068" w14:textId="77777777" w:rsidR="00F27AF7" w:rsidRPr="001E59D2" w:rsidRDefault="00F27AF7" w:rsidP="00F27AF7">
            <w:pPr>
              <w:pStyle w:val="NoSpacing"/>
              <w:rPr>
                <w:sz w:val="14"/>
                <w:szCs w:val="14"/>
              </w:rPr>
            </w:pPr>
            <w:r w:rsidRPr="001E59D2">
              <w:rPr>
                <w:sz w:val="14"/>
                <w:szCs w:val="14"/>
              </w:rPr>
              <w:t>Can I explore different ways of travelling?</w:t>
            </w:r>
          </w:p>
          <w:p w14:paraId="58B30FA7" w14:textId="77777777" w:rsidR="00F27AF7" w:rsidRPr="001E59D2" w:rsidRDefault="00F27AF7" w:rsidP="00F27AF7">
            <w:pPr>
              <w:pStyle w:val="NoSpacing"/>
              <w:rPr>
                <w:sz w:val="14"/>
                <w:szCs w:val="14"/>
              </w:rPr>
            </w:pPr>
            <w:r w:rsidRPr="001E59D2">
              <w:rPr>
                <w:sz w:val="14"/>
                <w:szCs w:val="14"/>
              </w:rPr>
              <w:t>Can I negotiate space safely?</w:t>
            </w:r>
          </w:p>
          <w:p w14:paraId="3D7EE6FD" w14:textId="77777777" w:rsidR="00F27AF7" w:rsidRPr="001E59D2" w:rsidRDefault="00F27AF7" w:rsidP="00F27AF7">
            <w:pPr>
              <w:pBdr>
                <w:top w:val="nil"/>
                <w:left w:val="nil"/>
                <w:bottom w:val="nil"/>
                <w:right w:val="nil"/>
                <w:between w:val="nil"/>
              </w:pBdr>
              <w:rPr>
                <w:sz w:val="14"/>
                <w:szCs w:val="14"/>
              </w:rPr>
            </w:pPr>
            <w:r w:rsidRPr="001E59D2">
              <w:rPr>
                <w:sz w:val="14"/>
                <w:szCs w:val="14"/>
              </w:rPr>
              <w:t>Can I develop strength and control through outdoor learning and gardening?</w:t>
            </w:r>
          </w:p>
          <w:p w14:paraId="4E983B9C" w14:textId="22980830" w:rsidR="00F27AF7" w:rsidRPr="001E59D2" w:rsidRDefault="00F27AF7" w:rsidP="00F27AF7">
            <w:pPr>
              <w:pBdr>
                <w:top w:val="nil"/>
                <w:left w:val="nil"/>
                <w:bottom w:val="nil"/>
                <w:right w:val="nil"/>
                <w:between w:val="nil"/>
              </w:pBdr>
              <w:rPr>
                <w:rFonts w:ascii="Calibri" w:eastAsia="Calibri" w:hAnsi="Calibri" w:cs="Calibri"/>
                <w:b/>
                <w:bCs/>
                <w:color w:val="000000"/>
                <w:sz w:val="14"/>
                <w:szCs w:val="14"/>
                <w:u w:val="single"/>
                <w:lang w:eastAsia="en-GB"/>
              </w:rPr>
            </w:pPr>
            <w:r w:rsidRPr="001E59D2">
              <w:rPr>
                <w:rFonts w:ascii="Calibri" w:eastAsia="Calibri" w:hAnsi="Calibri" w:cs="Calibri"/>
                <w:b/>
                <w:bCs/>
                <w:color w:val="000000"/>
                <w:sz w:val="14"/>
                <w:szCs w:val="14"/>
                <w:lang w:eastAsia="en-GB"/>
              </w:rPr>
              <w:t>PE (The PE HUB) Focus</w:t>
            </w:r>
            <w:r w:rsidRPr="001E59D2">
              <w:rPr>
                <w:rFonts w:ascii="Calibri" w:eastAsia="Calibri" w:hAnsi="Calibri" w:cs="Calibri"/>
                <w:b/>
                <w:bCs/>
                <w:color w:val="000000"/>
                <w:sz w:val="14"/>
                <w:szCs w:val="14"/>
                <w:u w:val="single"/>
                <w:lang w:eastAsia="en-GB"/>
              </w:rPr>
              <w:t xml:space="preserve"> Manipulation &amp; Coordination</w:t>
            </w:r>
          </w:p>
          <w:p w14:paraId="784E407E" w14:textId="4133B952" w:rsidR="00F27AF7" w:rsidRPr="001E59D2" w:rsidRDefault="00F27AF7" w:rsidP="00F27AF7">
            <w:pPr>
              <w:pStyle w:val="NoSpacing"/>
              <w:rPr>
                <w:b/>
                <w:bCs/>
                <w:sz w:val="14"/>
                <w:szCs w:val="14"/>
              </w:rPr>
            </w:pPr>
            <w:r w:rsidRPr="001E59D2">
              <w:rPr>
                <w:rFonts w:ascii="Calibri" w:eastAsia="Calibri" w:hAnsi="Calibri" w:cs="Calibri"/>
                <w:color w:val="000000"/>
                <w:sz w:val="14"/>
                <w:szCs w:val="14"/>
                <w:lang w:eastAsia="en-GB"/>
              </w:rPr>
              <w:t xml:space="preserve"> Send and receive a variety of objects with different body parts. Work with others to control objects in space. Coordinate body parts in a variety of an activities and in different ways.</w:t>
            </w:r>
          </w:p>
        </w:tc>
        <w:tc>
          <w:tcPr>
            <w:tcW w:w="2976" w:type="dxa"/>
            <w:gridSpan w:val="2"/>
          </w:tcPr>
          <w:p w14:paraId="1141C624" w14:textId="77777777" w:rsidR="00F27AF7" w:rsidRPr="001E59D2" w:rsidRDefault="00F27AF7" w:rsidP="00F27AF7">
            <w:pPr>
              <w:pStyle w:val="NoSpacing"/>
              <w:rPr>
                <w:rFonts w:cstheme="minorHAnsi"/>
                <w:sz w:val="14"/>
                <w:szCs w:val="14"/>
              </w:rPr>
            </w:pPr>
            <w:r w:rsidRPr="001E59D2">
              <w:rPr>
                <w:rFonts w:cstheme="minorHAnsi"/>
                <w:sz w:val="14"/>
                <w:szCs w:val="14"/>
              </w:rPr>
              <w:t>Can I sit correctly for handwriting?</w:t>
            </w:r>
          </w:p>
          <w:p w14:paraId="235B1C0F" w14:textId="77777777" w:rsidR="00F27AF7" w:rsidRPr="001E59D2" w:rsidRDefault="00F27AF7" w:rsidP="00F27AF7">
            <w:pPr>
              <w:pStyle w:val="NoSpacing"/>
              <w:rPr>
                <w:rFonts w:cstheme="minorHAnsi"/>
                <w:sz w:val="14"/>
                <w:szCs w:val="14"/>
              </w:rPr>
            </w:pPr>
            <w:r w:rsidRPr="001E59D2">
              <w:rPr>
                <w:rFonts w:cstheme="minorHAnsi"/>
                <w:sz w:val="14"/>
                <w:szCs w:val="14"/>
              </w:rPr>
              <w:t>Can I hold my pencil using a tripod grip?</w:t>
            </w:r>
          </w:p>
          <w:p w14:paraId="79504223" w14:textId="77777777" w:rsidR="00F27AF7" w:rsidRPr="001E59D2" w:rsidRDefault="00F27AF7" w:rsidP="00F27AF7">
            <w:pPr>
              <w:pStyle w:val="NoSpacing"/>
              <w:rPr>
                <w:rFonts w:cstheme="minorHAnsi"/>
                <w:sz w:val="14"/>
                <w:szCs w:val="14"/>
              </w:rPr>
            </w:pPr>
            <w:r w:rsidRPr="001E59D2">
              <w:rPr>
                <w:rFonts w:cstheme="minorHAnsi"/>
                <w:sz w:val="14"/>
                <w:szCs w:val="14"/>
              </w:rPr>
              <w:t>Can I write my Kinetic Letters families with increasing control?</w:t>
            </w:r>
          </w:p>
          <w:p w14:paraId="17063EFD" w14:textId="77777777" w:rsidR="00F27AF7" w:rsidRPr="001E59D2" w:rsidRDefault="00F27AF7" w:rsidP="00F27AF7">
            <w:pPr>
              <w:pStyle w:val="NoSpacing"/>
              <w:rPr>
                <w:rFonts w:cstheme="minorHAnsi"/>
                <w:sz w:val="14"/>
                <w:szCs w:val="14"/>
              </w:rPr>
            </w:pPr>
            <w:r w:rsidRPr="001E59D2">
              <w:rPr>
                <w:rFonts w:cstheme="minorHAnsi"/>
                <w:sz w:val="14"/>
                <w:szCs w:val="14"/>
              </w:rPr>
              <w:t>Can I use scissors to cut irregular shapes?</w:t>
            </w:r>
          </w:p>
          <w:p w14:paraId="65AB3691" w14:textId="77777777" w:rsidR="00F27AF7" w:rsidRPr="001E59D2" w:rsidRDefault="00F27AF7" w:rsidP="00F27AF7">
            <w:pPr>
              <w:pStyle w:val="NoSpacing"/>
              <w:rPr>
                <w:rFonts w:cstheme="minorHAnsi"/>
                <w:sz w:val="14"/>
                <w:szCs w:val="14"/>
              </w:rPr>
            </w:pPr>
            <w:r w:rsidRPr="001E59D2">
              <w:rPr>
                <w:rFonts w:cstheme="minorHAnsi"/>
                <w:sz w:val="14"/>
                <w:szCs w:val="14"/>
              </w:rPr>
              <w:t>Can I use tools such as needles, thread, gardening tools and mark-making tools safely?</w:t>
            </w:r>
          </w:p>
          <w:p w14:paraId="4F4E1875" w14:textId="77777777" w:rsidR="00C45113" w:rsidRDefault="00C45113" w:rsidP="00F27AF7">
            <w:pPr>
              <w:pStyle w:val="NoSpacing"/>
              <w:rPr>
                <w:b/>
                <w:bCs/>
                <w:sz w:val="14"/>
                <w:szCs w:val="14"/>
              </w:rPr>
            </w:pPr>
          </w:p>
          <w:p w14:paraId="74593D87" w14:textId="3726310E" w:rsidR="00F27AF7" w:rsidRPr="001E59D2" w:rsidRDefault="00F27AF7" w:rsidP="00F27AF7">
            <w:pPr>
              <w:pStyle w:val="NoSpacing"/>
              <w:rPr>
                <w:b/>
                <w:bCs/>
                <w:sz w:val="14"/>
                <w:szCs w:val="14"/>
              </w:rPr>
            </w:pPr>
            <w:r w:rsidRPr="001E59D2">
              <w:rPr>
                <w:b/>
                <w:bCs/>
                <w:sz w:val="14"/>
                <w:szCs w:val="14"/>
              </w:rPr>
              <w:t xml:space="preserve">Kinetic </w:t>
            </w:r>
            <w:r w:rsidR="00250224">
              <w:rPr>
                <w:b/>
                <w:bCs/>
                <w:sz w:val="14"/>
                <w:szCs w:val="14"/>
              </w:rPr>
              <w:t>L</w:t>
            </w:r>
            <w:r w:rsidRPr="001E59D2">
              <w:rPr>
                <w:b/>
                <w:bCs/>
                <w:sz w:val="14"/>
                <w:szCs w:val="14"/>
              </w:rPr>
              <w:t>etters Focus</w:t>
            </w:r>
          </w:p>
          <w:p w14:paraId="1E9A509E" w14:textId="77777777" w:rsidR="00F27AF7" w:rsidRPr="001E59D2" w:rsidRDefault="00F27AF7" w:rsidP="00F27AF7">
            <w:pPr>
              <w:pStyle w:val="NoSpacing"/>
              <w:rPr>
                <w:sz w:val="14"/>
                <w:szCs w:val="14"/>
              </w:rPr>
            </w:pPr>
            <w:r w:rsidRPr="001E59D2">
              <w:rPr>
                <w:sz w:val="14"/>
                <w:szCs w:val="14"/>
              </w:rPr>
              <w:t xml:space="preserve">Strength &amp; Writing Position Capitals &amp; words </w:t>
            </w:r>
          </w:p>
          <w:p w14:paraId="2CFCB8A3" w14:textId="5C24A141" w:rsidR="00F27AF7" w:rsidRPr="001E59D2" w:rsidRDefault="00F27AF7" w:rsidP="00C45113">
            <w:pPr>
              <w:pStyle w:val="NoSpacing"/>
              <w:rPr>
                <w:sz w:val="14"/>
                <w:szCs w:val="14"/>
              </w:rPr>
            </w:pPr>
            <w:r w:rsidRPr="001E59D2">
              <w:rPr>
                <w:sz w:val="14"/>
                <w:szCs w:val="14"/>
              </w:rPr>
              <w:t>Pencil Hold maintenance</w:t>
            </w:r>
            <w:r w:rsidR="00C45113">
              <w:rPr>
                <w:sz w:val="14"/>
                <w:szCs w:val="14"/>
              </w:rPr>
              <w:t xml:space="preserve">, </w:t>
            </w:r>
            <w:r w:rsidRPr="001E59D2">
              <w:rPr>
                <w:sz w:val="14"/>
                <w:szCs w:val="14"/>
              </w:rPr>
              <w:t>Targets</w:t>
            </w:r>
          </w:p>
        </w:tc>
        <w:tc>
          <w:tcPr>
            <w:tcW w:w="1985" w:type="dxa"/>
            <w:gridSpan w:val="3"/>
            <w:vMerge/>
          </w:tcPr>
          <w:p w14:paraId="60882E79" w14:textId="77777777" w:rsidR="00F27AF7" w:rsidRPr="0080656A" w:rsidRDefault="00F27AF7" w:rsidP="009C3159">
            <w:pPr>
              <w:pStyle w:val="NoSpacing"/>
              <w:rPr>
                <w:sz w:val="16"/>
                <w:szCs w:val="16"/>
              </w:rPr>
            </w:pPr>
          </w:p>
        </w:tc>
        <w:tc>
          <w:tcPr>
            <w:tcW w:w="1701" w:type="dxa"/>
            <w:gridSpan w:val="2"/>
            <w:vMerge/>
          </w:tcPr>
          <w:p w14:paraId="7644092C" w14:textId="62012227" w:rsidR="00F27AF7" w:rsidRPr="0080656A" w:rsidRDefault="00F27AF7" w:rsidP="004761A0">
            <w:pPr>
              <w:pStyle w:val="NoSpacing"/>
              <w:rPr>
                <w:sz w:val="16"/>
                <w:szCs w:val="16"/>
              </w:rPr>
            </w:pPr>
          </w:p>
        </w:tc>
        <w:tc>
          <w:tcPr>
            <w:tcW w:w="1984" w:type="dxa"/>
            <w:gridSpan w:val="2"/>
            <w:vMerge/>
          </w:tcPr>
          <w:p w14:paraId="2B20D386" w14:textId="77777777" w:rsidR="00F27AF7" w:rsidRPr="0080656A" w:rsidRDefault="00F27AF7" w:rsidP="004761A0">
            <w:pPr>
              <w:pStyle w:val="NoSpacing"/>
              <w:rPr>
                <w:sz w:val="16"/>
                <w:szCs w:val="16"/>
              </w:rPr>
            </w:pPr>
          </w:p>
        </w:tc>
      </w:tr>
      <w:tr w:rsidR="004F08C3" w:rsidRPr="000B04D4" w14:paraId="0F35F98B" w14:textId="77777777" w:rsidTr="00050BB3">
        <w:tc>
          <w:tcPr>
            <w:tcW w:w="5529" w:type="dxa"/>
            <w:gridSpan w:val="8"/>
            <w:shd w:val="clear" w:color="auto" w:fill="C0504D" w:themeFill="accent2"/>
          </w:tcPr>
          <w:p w14:paraId="3AC7AB5D" w14:textId="77777777" w:rsidR="00833982" w:rsidRPr="00B51C50" w:rsidRDefault="00833982" w:rsidP="0075622B">
            <w:pPr>
              <w:tabs>
                <w:tab w:val="center" w:pos="2698"/>
                <w:tab w:val="left" w:pos="3714"/>
              </w:tabs>
              <w:jc w:val="center"/>
              <w:rPr>
                <w:rFonts w:cstheme="minorHAnsi"/>
                <w:b/>
                <w:sz w:val="13"/>
                <w:szCs w:val="13"/>
              </w:rPr>
            </w:pPr>
            <w:r w:rsidRPr="00B51C50">
              <w:rPr>
                <w:rFonts w:cstheme="minorHAnsi"/>
                <w:b/>
                <w:sz w:val="13"/>
                <w:szCs w:val="13"/>
              </w:rPr>
              <w:t>Characteristics of effective teaching and learning</w:t>
            </w:r>
          </w:p>
        </w:tc>
        <w:tc>
          <w:tcPr>
            <w:tcW w:w="6237" w:type="dxa"/>
            <w:gridSpan w:val="6"/>
            <w:vMerge w:val="restart"/>
          </w:tcPr>
          <w:p w14:paraId="1905E58E" w14:textId="32780ACB" w:rsidR="00833982" w:rsidRPr="00534740" w:rsidRDefault="001E59D2" w:rsidP="00534740">
            <w:pPr>
              <w:pStyle w:val="NoSpacing"/>
              <w:jc w:val="center"/>
              <w:rPr>
                <w:sz w:val="32"/>
                <w:szCs w:val="32"/>
              </w:rPr>
            </w:pPr>
            <w:r w:rsidRPr="00F97C10">
              <w:rPr>
                <w:noProof/>
                <w:sz w:val="32"/>
                <w:szCs w:val="32"/>
                <w:lang w:val="en-US" w:eastAsia="zh-TW"/>
              </w:rPr>
              <mc:AlternateContent>
                <mc:Choice Requires="wps">
                  <w:drawing>
                    <wp:anchor distT="0" distB="0" distL="114300" distR="114300" simplePos="0" relativeHeight="251672576" behindDoc="0" locked="0" layoutInCell="1" allowOverlap="1" wp14:anchorId="47058A2F" wp14:editId="00B00260">
                      <wp:simplePos x="0" y="0"/>
                      <wp:positionH relativeFrom="column">
                        <wp:posOffset>24765</wp:posOffset>
                      </wp:positionH>
                      <wp:positionV relativeFrom="paragraph">
                        <wp:posOffset>19685</wp:posOffset>
                      </wp:positionV>
                      <wp:extent cx="1522325" cy="939521"/>
                      <wp:effectExtent l="0" t="0" r="0" b="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325" cy="939521"/>
                              </a:xfrm>
                              <a:prstGeom prst="rect">
                                <a:avLst/>
                              </a:prstGeom>
                              <a:noFill/>
                              <a:ln>
                                <a:noFill/>
                              </a:ln>
                            </wps:spPr>
                            <wps:txbx>
                              <w:txbxContent>
                                <w:p w14:paraId="0FE01795" w14:textId="0AF8AEFD" w:rsidR="00833982" w:rsidRDefault="003F5537">
                                  <w:r>
                                    <w:rPr>
                                      <w:noProof/>
                                    </w:rPr>
                                    <w:drawing>
                                      <wp:inline distT="0" distB="0" distL="0" distR="0" wp14:anchorId="015DE380" wp14:editId="73D8187A">
                                        <wp:extent cx="979437" cy="675564"/>
                                        <wp:effectExtent l="0" t="0" r="0" b="0"/>
                                        <wp:docPr id="385464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583960" name=""/>
                                                <pic:cNvPicPr/>
                                              </pic:nvPicPr>
                                              <pic:blipFill>
                                                <a:blip r:embed="rId7"/>
                                                <a:stretch>
                                                  <a:fillRect/>
                                                </a:stretch>
                                              </pic:blipFill>
                                              <pic:spPr>
                                                <a:xfrm>
                                                  <a:off x="0" y="0"/>
                                                  <a:ext cx="1005755" cy="693717"/>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058A2F" id="_x0000_t202" coordsize="21600,21600" o:spt="202" path="m,l,21600r21600,l21600,xe">
                      <v:stroke joinstyle="miter"/>
                      <v:path gradientshapeok="t" o:connecttype="rect"/>
                    </v:shapetype>
                    <v:shape id="Text Box 12" o:spid="_x0000_s1026" type="#_x0000_t202" style="position:absolute;left:0;text-align:left;margin-left:1.95pt;margin-top:1.55pt;width:119.85pt;height:7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" filled="f" stroked="f">
                      <v:textbox>
                        <w:txbxContent>
                          <w:p w14:paraId="0FE01795" w14:textId="0AF8AEFD" w:rsidR="00833982" w:rsidRDefault="003F5537">
                            <w:r>
                              <w:rPr>
                                <w:noProof/>
                              </w:rPr>
                              <w:drawing>
                                <wp:inline distT="0" distB="0" distL="0" distR="0" wp14:anchorId="015DE380" wp14:editId="73D8187A">
                                  <wp:extent cx="979437" cy="675564"/>
                                  <wp:effectExtent l="0" t="0" r="0" b="0"/>
                                  <wp:docPr id="385464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583960" name=""/>
                                          <pic:cNvPicPr/>
                                        </pic:nvPicPr>
                                        <pic:blipFill>
                                          <a:blip r:embed="rId8"/>
                                          <a:stretch>
                                            <a:fillRect/>
                                          </a:stretch>
                                        </pic:blipFill>
                                        <pic:spPr>
                                          <a:xfrm>
                                            <a:off x="0" y="0"/>
                                            <a:ext cx="1005755" cy="693717"/>
                                          </a:xfrm>
                                          <a:prstGeom prst="rect">
                                            <a:avLst/>
                                          </a:prstGeom>
                                        </pic:spPr>
                                      </pic:pic>
                                    </a:graphicData>
                                  </a:graphic>
                                </wp:inline>
                              </w:drawing>
                            </w:r>
                          </w:p>
                        </w:txbxContent>
                      </v:textbox>
                    </v:shape>
                  </w:pict>
                </mc:Fallback>
              </mc:AlternateContent>
            </w:r>
            <w:r w:rsidR="00833982" w:rsidRPr="00534740">
              <w:rPr>
                <w:sz w:val="32"/>
                <w:szCs w:val="32"/>
              </w:rPr>
              <w:t>Reception</w:t>
            </w:r>
          </w:p>
          <w:p w14:paraId="5E4F5CFB" w14:textId="629C11A7" w:rsidR="00833982" w:rsidRPr="00FD4EA9" w:rsidRDefault="00833982" w:rsidP="00534740">
            <w:pPr>
              <w:pStyle w:val="NoSpacing"/>
              <w:jc w:val="center"/>
              <w:rPr>
                <w:b/>
                <w:bCs/>
                <w:color w:val="FF0000"/>
                <w:sz w:val="32"/>
                <w:szCs w:val="32"/>
              </w:rPr>
            </w:pPr>
            <w:r w:rsidRPr="00FD4EA9">
              <w:rPr>
                <w:b/>
                <w:bCs/>
                <w:color w:val="FF0000"/>
                <w:sz w:val="32"/>
                <w:szCs w:val="32"/>
              </w:rPr>
              <w:t xml:space="preserve">Theme </w:t>
            </w:r>
            <w:r w:rsidR="00BC4CBF" w:rsidRPr="00FD4EA9">
              <w:rPr>
                <w:b/>
                <w:bCs/>
                <w:color w:val="FF0000"/>
                <w:sz w:val="32"/>
                <w:szCs w:val="32"/>
              </w:rPr>
              <w:t>5</w:t>
            </w:r>
          </w:p>
          <w:p w14:paraId="32E65233" w14:textId="59183036" w:rsidR="004F08C3" w:rsidRDefault="004F08C3" w:rsidP="000B04D4">
            <w:pPr>
              <w:jc w:val="center"/>
              <w:rPr>
                <w:rFonts w:cstheme="minorHAnsi"/>
                <w:b/>
                <w:sz w:val="8"/>
                <w:szCs w:val="8"/>
              </w:rPr>
            </w:pPr>
          </w:p>
          <w:p w14:paraId="0FFE64AE" w14:textId="2D69319E" w:rsidR="00AE5C47" w:rsidRDefault="00AE5C47" w:rsidP="000B04D4">
            <w:pPr>
              <w:jc w:val="center"/>
              <w:rPr>
                <w:rFonts w:cstheme="minorHAnsi"/>
                <w:b/>
                <w:sz w:val="8"/>
                <w:szCs w:val="8"/>
              </w:rPr>
            </w:pPr>
          </w:p>
          <w:p w14:paraId="37A13C09" w14:textId="77777777" w:rsidR="00AE5C47" w:rsidRPr="004F08C3" w:rsidRDefault="00AE5C47" w:rsidP="000B04D4">
            <w:pPr>
              <w:jc w:val="center"/>
              <w:rPr>
                <w:rFonts w:cstheme="minorHAnsi"/>
                <w:b/>
                <w:sz w:val="8"/>
                <w:szCs w:val="8"/>
              </w:rPr>
            </w:pPr>
          </w:p>
          <w:p w14:paraId="068E4F1F" w14:textId="77777777" w:rsidR="004F08C3" w:rsidRPr="004F08C3" w:rsidRDefault="004F08C3" w:rsidP="000B04D4">
            <w:pPr>
              <w:jc w:val="center"/>
              <w:rPr>
                <w:rFonts w:cstheme="minorHAnsi"/>
                <w:b/>
                <w:sz w:val="8"/>
                <w:szCs w:val="8"/>
              </w:rPr>
            </w:pPr>
          </w:p>
          <w:p w14:paraId="42FD1B32" w14:textId="728F12B6" w:rsidR="00833982" w:rsidRPr="00723E7F" w:rsidRDefault="00D00C66" w:rsidP="00B51C50">
            <w:pPr>
              <w:jc w:val="center"/>
              <w:rPr>
                <w:rFonts w:cstheme="minorHAnsi"/>
                <w:b/>
                <w:sz w:val="40"/>
                <w:szCs w:val="40"/>
              </w:rPr>
            </w:pPr>
            <w:r w:rsidRPr="00D00C66">
              <w:rPr>
                <w:rFonts w:ascii="Arial" w:eastAsia="Arial" w:hAnsi="Arial" w:cs="Arial"/>
                <w:b/>
                <w:color w:val="000000"/>
                <w:sz w:val="36"/>
                <w:szCs w:val="36"/>
                <w:lang w:eastAsia="en-GB"/>
              </w:rPr>
              <w:t>How Does My Garden Grow?</w:t>
            </w:r>
          </w:p>
        </w:tc>
        <w:tc>
          <w:tcPr>
            <w:tcW w:w="4394" w:type="dxa"/>
            <w:gridSpan w:val="5"/>
            <w:shd w:val="clear" w:color="auto" w:fill="B2A1C7" w:themeFill="accent4" w:themeFillTint="99"/>
          </w:tcPr>
          <w:p w14:paraId="030919F8" w14:textId="0145A34F" w:rsidR="00833982" w:rsidRPr="00833982" w:rsidRDefault="003F5537" w:rsidP="000B04D4">
            <w:pPr>
              <w:jc w:val="center"/>
              <w:rPr>
                <w:rFonts w:cstheme="minorHAnsi"/>
                <w:b/>
                <w:sz w:val="16"/>
                <w:szCs w:val="16"/>
              </w:rPr>
            </w:pPr>
            <w:r>
              <w:rPr>
                <w:noProof/>
                <w:sz w:val="32"/>
                <w:szCs w:val="32"/>
                <w:lang w:val="en-US" w:eastAsia="zh-TW"/>
              </w:rPr>
              <mc:AlternateContent>
                <mc:Choice Requires="wps">
                  <w:drawing>
                    <wp:anchor distT="0" distB="0" distL="114300" distR="114300" simplePos="0" relativeHeight="251673600" behindDoc="0" locked="0" layoutInCell="1" allowOverlap="1" wp14:anchorId="75F805DB" wp14:editId="54889D1F">
                      <wp:simplePos x="0" y="0"/>
                      <wp:positionH relativeFrom="column">
                        <wp:posOffset>-1308846</wp:posOffset>
                      </wp:positionH>
                      <wp:positionV relativeFrom="paragraph">
                        <wp:posOffset>-9491</wp:posOffset>
                      </wp:positionV>
                      <wp:extent cx="1418402" cy="768699"/>
                      <wp:effectExtent l="0" t="0" r="0" b="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8402" cy="768699"/>
                              </a:xfrm>
                              <a:prstGeom prst="rect">
                                <a:avLst/>
                              </a:prstGeom>
                              <a:noFill/>
                              <a:ln w="6350">
                                <a:noFill/>
                              </a:ln>
                            </wps:spPr>
                            <wps:txbx>
                              <w:txbxContent>
                                <w:p w14:paraId="67FCDF6F" w14:textId="67DFBA4A" w:rsidR="006240B0" w:rsidRDefault="003F5537">
                                  <w:r>
                                    <w:rPr>
                                      <w:noProof/>
                                    </w:rPr>
                                    <w:drawing>
                                      <wp:inline distT="0" distB="0" distL="0" distR="0" wp14:anchorId="0CFAA125" wp14:editId="3210CC35">
                                        <wp:extent cx="1040004" cy="678576"/>
                                        <wp:effectExtent l="0" t="0" r="8255" b="7620"/>
                                        <wp:docPr id="1187369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000885" name=""/>
                                                <pic:cNvPicPr/>
                                              </pic:nvPicPr>
                                              <pic:blipFill>
                                                <a:blip r:embed="rId9"/>
                                                <a:stretch>
                                                  <a:fillRect/>
                                                </a:stretch>
                                              </pic:blipFill>
                                              <pic:spPr>
                                                <a:xfrm>
                                                  <a:off x="0" y="0"/>
                                                  <a:ext cx="1060101" cy="69168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805DB" id="Text Box 4" o:spid="_x0000_s1027" type="#_x0000_t202" style="position:absolute;left:0;text-align:left;margin-left:-103.05pt;margin-top:-.75pt;width:111.7pt;height:60.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" filled="f" stroked="f" strokeweight=".5pt">
                      <v:textbox>
                        <w:txbxContent>
                          <w:p w14:paraId="67FCDF6F" w14:textId="67DFBA4A" w:rsidR="006240B0" w:rsidRDefault="003F5537">
                            <w:r>
                              <w:rPr>
                                <w:noProof/>
                              </w:rPr>
                              <w:drawing>
                                <wp:inline distT="0" distB="0" distL="0" distR="0" wp14:anchorId="0CFAA125" wp14:editId="3210CC35">
                                  <wp:extent cx="1040004" cy="678576"/>
                                  <wp:effectExtent l="0" t="0" r="8255" b="7620"/>
                                  <wp:docPr id="927255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000885" name=""/>
                                          <pic:cNvPicPr/>
                                        </pic:nvPicPr>
                                        <pic:blipFill>
                                          <a:blip r:embed="rId10"/>
                                          <a:stretch>
                                            <a:fillRect/>
                                          </a:stretch>
                                        </pic:blipFill>
                                        <pic:spPr>
                                          <a:xfrm>
                                            <a:off x="0" y="0"/>
                                            <a:ext cx="1060101" cy="691689"/>
                                          </a:xfrm>
                                          <a:prstGeom prst="rect">
                                            <a:avLst/>
                                          </a:prstGeom>
                                        </pic:spPr>
                                      </pic:pic>
                                    </a:graphicData>
                                  </a:graphic>
                                </wp:inline>
                              </w:drawing>
                            </w:r>
                          </w:p>
                        </w:txbxContent>
                      </v:textbox>
                    </v:shape>
                  </w:pict>
                </mc:Fallback>
              </mc:AlternateContent>
            </w:r>
            <w:r w:rsidR="00833982" w:rsidRPr="00833982">
              <w:rPr>
                <w:rFonts w:cstheme="minorHAnsi"/>
                <w:b/>
                <w:sz w:val="16"/>
                <w:szCs w:val="16"/>
              </w:rPr>
              <w:t>Cultural capital</w:t>
            </w:r>
          </w:p>
        </w:tc>
      </w:tr>
      <w:tr w:rsidR="00B51C50" w:rsidRPr="00833982" w14:paraId="5C70A65A" w14:textId="77777777" w:rsidTr="00050BB3">
        <w:trPr>
          <w:trHeight w:val="303"/>
        </w:trPr>
        <w:tc>
          <w:tcPr>
            <w:tcW w:w="1775" w:type="dxa"/>
            <w:gridSpan w:val="2"/>
            <w:shd w:val="clear" w:color="auto" w:fill="E5B8B7" w:themeFill="accent2" w:themeFillTint="66"/>
          </w:tcPr>
          <w:p w14:paraId="5AF18F0A" w14:textId="03C34719" w:rsidR="00B51C50" w:rsidRPr="00B51C50" w:rsidRDefault="00B51C50" w:rsidP="00B51C50">
            <w:pPr>
              <w:jc w:val="center"/>
              <w:rPr>
                <w:sz w:val="13"/>
                <w:szCs w:val="13"/>
              </w:rPr>
            </w:pPr>
            <w:r w:rsidRPr="00B51C50">
              <w:rPr>
                <w:sz w:val="13"/>
                <w:szCs w:val="13"/>
              </w:rPr>
              <w:t>Playing and exploring</w:t>
            </w:r>
          </w:p>
        </w:tc>
        <w:tc>
          <w:tcPr>
            <w:tcW w:w="1770" w:type="dxa"/>
            <w:gridSpan w:val="3"/>
            <w:shd w:val="clear" w:color="auto" w:fill="E5B8B7" w:themeFill="accent2" w:themeFillTint="66"/>
          </w:tcPr>
          <w:p w14:paraId="60ABD031" w14:textId="77777777" w:rsidR="00B51C50" w:rsidRPr="00B51C50" w:rsidRDefault="00B51C50" w:rsidP="00833982">
            <w:pPr>
              <w:jc w:val="center"/>
              <w:rPr>
                <w:sz w:val="13"/>
                <w:szCs w:val="13"/>
              </w:rPr>
            </w:pPr>
            <w:r w:rsidRPr="00B51C50">
              <w:rPr>
                <w:sz w:val="13"/>
                <w:szCs w:val="13"/>
              </w:rPr>
              <w:t>Active learning</w:t>
            </w:r>
          </w:p>
        </w:tc>
        <w:tc>
          <w:tcPr>
            <w:tcW w:w="1984" w:type="dxa"/>
            <w:gridSpan w:val="3"/>
            <w:shd w:val="clear" w:color="auto" w:fill="E5B8B7" w:themeFill="accent2" w:themeFillTint="66"/>
          </w:tcPr>
          <w:p w14:paraId="443EA39B" w14:textId="1E2DDE09" w:rsidR="00B51C50" w:rsidRPr="00B51C50" w:rsidRDefault="00B51C50" w:rsidP="00833982">
            <w:pPr>
              <w:jc w:val="center"/>
              <w:rPr>
                <w:sz w:val="13"/>
                <w:szCs w:val="13"/>
              </w:rPr>
            </w:pPr>
            <w:r w:rsidRPr="00B51C50">
              <w:rPr>
                <w:sz w:val="13"/>
                <w:szCs w:val="13"/>
              </w:rPr>
              <w:t>Creating and thinking critically</w:t>
            </w:r>
          </w:p>
        </w:tc>
        <w:tc>
          <w:tcPr>
            <w:tcW w:w="6237" w:type="dxa"/>
            <w:gridSpan w:val="6"/>
            <w:vMerge/>
            <w:shd w:val="clear" w:color="auto" w:fill="E5B8B7" w:themeFill="accent2" w:themeFillTint="66"/>
          </w:tcPr>
          <w:p w14:paraId="32174FA5" w14:textId="77777777" w:rsidR="00B51C50" w:rsidRPr="00833982" w:rsidRDefault="00B51C50" w:rsidP="000B04D4">
            <w:pPr>
              <w:jc w:val="center"/>
              <w:rPr>
                <w:rFonts w:cstheme="minorHAnsi"/>
                <w:b/>
                <w:sz w:val="16"/>
                <w:szCs w:val="16"/>
              </w:rPr>
            </w:pPr>
          </w:p>
        </w:tc>
        <w:tc>
          <w:tcPr>
            <w:tcW w:w="4394" w:type="dxa"/>
            <w:gridSpan w:val="5"/>
            <w:vMerge w:val="restart"/>
          </w:tcPr>
          <w:p w14:paraId="2D419D36" w14:textId="77777777" w:rsidR="00B51C50" w:rsidRPr="00C45113" w:rsidRDefault="00B51C50" w:rsidP="007E51D1">
            <w:pPr>
              <w:pStyle w:val="NoSpacing"/>
              <w:rPr>
                <w:b/>
                <w:bCs/>
                <w:color w:val="FF0000"/>
                <w:sz w:val="14"/>
                <w:szCs w:val="14"/>
              </w:rPr>
            </w:pPr>
            <w:r w:rsidRPr="00B51C50">
              <w:rPr>
                <w:b/>
                <w:bCs/>
                <w:i/>
                <w:iCs/>
                <w:color w:val="7030A0"/>
                <w:sz w:val="13"/>
                <w:szCs w:val="13"/>
              </w:rPr>
              <w:t xml:space="preserve">- </w:t>
            </w:r>
            <w:r w:rsidRPr="00C45113">
              <w:rPr>
                <w:b/>
                <w:bCs/>
                <w:sz w:val="14"/>
                <w:szCs w:val="14"/>
              </w:rPr>
              <w:t xml:space="preserve">British value and citizenship- </w:t>
            </w:r>
            <w:r w:rsidRPr="00C45113">
              <w:rPr>
                <w:b/>
                <w:bCs/>
                <w:color w:val="FF0000"/>
                <w:sz w:val="14"/>
                <w:szCs w:val="14"/>
              </w:rPr>
              <w:t>Democracy</w:t>
            </w:r>
          </w:p>
          <w:p w14:paraId="27A4CE05" w14:textId="424C691B" w:rsidR="00B51C50" w:rsidRPr="00C45113" w:rsidRDefault="00B51C50" w:rsidP="006B3917">
            <w:pPr>
              <w:pStyle w:val="NoSpacing"/>
              <w:rPr>
                <w:color w:val="FF0000"/>
                <w:sz w:val="14"/>
                <w:szCs w:val="14"/>
              </w:rPr>
            </w:pPr>
            <w:r w:rsidRPr="00C45113">
              <w:rPr>
                <w:color w:val="FF0000"/>
                <w:sz w:val="14"/>
                <w:szCs w:val="14"/>
              </w:rPr>
              <w:t xml:space="preserve">We all have the right to be listened to.      We respect everyone and we value their different ideas and opinions.  We have the opportunity to play with who we want to play with. </w:t>
            </w:r>
          </w:p>
          <w:p w14:paraId="28041D92" w14:textId="4145276A" w:rsidR="00B51C50" w:rsidRPr="00C45113" w:rsidRDefault="006E3CB1" w:rsidP="007E51D1">
            <w:pPr>
              <w:rPr>
                <w:b/>
                <w:bCs/>
                <w:i/>
                <w:iCs/>
                <w:color w:val="7030A0"/>
                <w:sz w:val="14"/>
                <w:szCs w:val="14"/>
              </w:rPr>
            </w:pPr>
            <w:r w:rsidRPr="00C45113">
              <w:rPr>
                <w:b/>
                <w:bCs/>
                <w:i/>
                <w:iCs/>
                <w:color w:val="7030A0"/>
                <w:sz w:val="14"/>
                <w:szCs w:val="14"/>
              </w:rPr>
              <w:t>International Day</w:t>
            </w:r>
            <w:r w:rsidR="00B51C50" w:rsidRPr="00C45113">
              <w:rPr>
                <w:b/>
                <w:bCs/>
                <w:i/>
                <w:iCs/>
                <w:color w:val="7030A0"/>
                <w:sz w:val="14"/>
                <w:szCs w:val="14"/>
              </w:rPr>
              <w:t xml:space="preserve"> </w:t>
            </w:r>
            <w:r w:rsidRPr="00C45113">
              <w:rPr>
                <w:b/>
                <w:bCs/>
                <w:i/>
                <w:iCs/>
                <w:color w:val="7030A0"/>
                <w:sz w:val="14"/>
                <w:szCs w:val="14"/>
              </w:rPr>
              <w:t>– celebrating Egypt</w:t>
            </w:r>
          </w:p>
          <w:p w14:paraId="0A40A4EB" w14:textId="4DEAB846" w:rsidR="00B51C50" w:rsidRPr="00C45113" w:rsidRDefault="00B51C50" w:rsidP="007E51D1">
            <w:pPr>
              <w:rPr>
                <w:b/>
                <w:bCs/>
                <w:i/>
                <w:iCs/>
                <w:color w:val="7030A0"/>
                <w:sz w:val="14"/>
                <w:szCs w:val="14"/>
              </w:rPr>
            </w:pPr>
            <w:r w:rsidRPr="00C45113">
              <w:rPr>
                <w:b/>
                <w:bCs/>
                <w:i/>
                <w:iCs/>
                <w:color w:val="7030A0"/>
                <w:sz w:val="14"/>
                <w:szCs w:val="14"/>
              </w:rPr>
              <w:t xml:space="preserve">Walk to the park- Car survey, Road Safety                    </w:t>
            </w:r>
          </w:p>
          <w:p w14:paraId="687144FE" w14:textId="3689AC0A" w:rsidR="00723E7F" w:rsidRPr="005A2EB8" w:rsidRDefault="00723E7F" w:rsidP="007E51D1">
            <w:pPr>
              <w:rPr>
                <w:b/>
                <w:bCs/>
                <w:i/>
                <w:iCs/>
                <w:color w:val="7030A0"/>
                <w:sz w:val="15"/>
                <w:szCs w:val="15"/>
              </w:rPr>
            </w:pPr>
            <w:r w:rsidRPr="00C45113">
              <w:rPr>
                <w:b/>
                <w:bCs/>
                <w:i/>
                <w:iCs/>
                <w:color w:val="7030A0"/>
                <w:sz w:val="14"/>
                <w:szCs w:val="14"/>
              </w:rPr>
              <w:t>Class Assembly</w:t>
            </w:r>
            <w:r w:rsidRPr="00145BA9">
              <w:rPr>
                <w:b/>
                <w:bCs/>
                <w:i/>
                <w:iCs/>
                <w:color w:val="7030A0"/>
                <w:sz w:val="13"/>
                <w:szCs w:val="13"/>
              </w:rPr>
              <w:t xml:space="preserve">      </w:t>
            </w:r>
          </w:p>
        </w:tc>
      </w:tr>
      <w:tr w:rsidR="00B51C50" w:rsidRPr="00833982" w14:paraId="5E34F74E" w14:textId="77777777" w:rsidTr="00050BB3">
        <w:trPr>
          <w:trHeight w:val="1090"/>
        </w:trPr>
        <w:tc>
          <w:tcPr>
            <w:tcW w:w="1775" w:type="dxa"/>
            <w:gridSpan w:val="2"/>
          </w:tcPr>
          <w:p w14:paraId="6F4E1062" w14:textId="77777777" w:rsidR="001E59D2" w:rsidRPr="001E59D2" w:rsidRDefault="001E59D2" w:rsidP="001E59D2">
            <w:pPr>
              <w:pStyle w:val="ListParagraph"/>
              <w:numPr>
                <w:ilvl w:val="0"/>
                <w:numId w:val="8"/>
              </w:numPr>
              <w:rPr>
                <w:sz w:val="13"/>
                <w:szCs w:val="13"/>
              </w:rPr>
            </w:pPr>
            <w:r w:rsidRPr="001E59D2">
              <w:rPr>
                <w:sz w:val="13"/>
                <w:szCs w:val="13"/>
              </w:rPr>
              <w:t>What can I find out and explore?</w:t>
            </w:r>
          </w:p>
          <w:p w14:paraId="20D778EA" w14:textId="77777777" w:rsidR="001E59D2" w:rsidRPr="001E59D2" w:rsidRDefault="001E59D2" w:rsidP="001E59D2">
            <w:pPr>
              <w:pStyle w:val="ListParagraph"/>
              <w:numPr>
                <w:ilvl w:val="0"/>
                <w:numId w:val="8"/>
              </w:numPr>
              <w:rPr>
                <w:sz w:val="13"/>
                <w:szCs w:val="13"/>
              </w:rPr>
            </w:pPr>
            <w:r w:rsidRPr="001E59D2">
              <w:rPr>
                <w:sz w:val="13"/>
                <w:szCs w:val="13"/>
              </w:rPr>
              <w:t>Can I use real plants, seeds and tools in my play?</w:t>
            </w:r>
          </w:p>
          <w:p w14:paraId="16EBF3C1" w14:textId="05465F7C" w:rsidR="00B51C50" w:rsidRPr="001E59D2" w:rsidRDefault="001E59D2" w:rsidP="001E59D2">
            <w:pPr>
              <w:pStyle w:val="ListParagraph"/>
              <w:numPr>
                <w:ilvl w:val="0"/>
                <w:numId w:val="8"/>
              </w:numPr>
              <w:rPr>
                <w:sz w:val="13"/>
                <w:szCs w:val="13"/>
              </w:rPr>
            </w:pPr>
            <w:r w:rsidRPr="001E59D2">
              <w:rPr>
                <w:sz w:val="13"/>
                <w:szCs w:val="13"/>
              </w:rPr>
              <w:t>Can I try new challenges in the garden or outdoor area?</w:t>
            </w:r>
          </w:p>
        </w:tc>
        <w:tc>
          <w:tcPr>
            <w:tcW w:w="1770" w:type="dxa"/>
            <w:gridSpan w:val="3"/>
          </w:tcPr>
          <w:p w14:paraId="02A5056F" w14:textId="77777777" w:rsidR="001E59D2" w:rsidRPr="001E59D2" w:rsidRDefault="001E59D2" w:rsidP="001E59D2">
            <w:pPr>
              <w:pStyle w:val="ListParagraph"/>
              <w:numPr>
                <w:ilvl w:val="0"/>
                <w:numId w:val="8"/>
              </w:numPr>
              <w:rPr>
                <w:sz w:val="13"/>
                <w:szCs w:val="13"/>
              </w:rPr>
            </w:pPr>
            <w:r w:rsidRPr="001E59D2">
              <w:rPr>
                <w:sz w:val="13"/>
                <w:szCs w:val="13"/>
              </w:rPr>
              <w:t>Can I concentrate for a longer period of time?</w:t>
            </w:r>
          </w:p>
          <w:p w14:paraId="0FCE31AB" w14:textId="77777777" w:rsidR="001E59D2" w:rsidRPr="001E59D2" w:rsidRDefault="001E59D2" w:rsidP="001E59D2">
            <w:pPr>
              <w:pStyle w:val="ListParagraph"/>
              <w:numPr>
                <w:ilvl w:val="0"/>
                <w:numId w:val="8"/>
              </w:numPr>
              <w:rPr>
                <w:sz w:val="13"/>
                <w:szCs w:val="13"/>
              </w:rPr>
            </w:pPr>
            <w:r w:rsidRPr="001E59D2">
              <w:rPr>
                <w:sz w:val="13"/>
                <w:szCs w:val="13"/>
              </w:rPr>
              <w:t>Can I keep trying and not give up?</w:t>
            </w:r>
          </w:p>
          <w:p w14:paraId="332186FC" w14:textId="74542564" w:rsidR="00B51C50" w:rsidRPr="001E59D2" w:rsidRDefault="001E59D2" w:rsidP="001E59D2">
            <w:pPr>
              <w:pStyle w:val="ListParagraph"/>
              <w:numPr>
                <w:ilvl w:val="0"/>
                <w:numId w:val="8"/>
              </w:numPr>
              <w:rPr>
                <w:sz w:val="13"/>
                <w:szCs w:val="13"/>
              </w:rPr>
            </w:pPr>
            <w:r w:rsidRPr="001E59D2">
              <w:rPr>
                <w:sz w:val="13"/>
                <w:szCs w:val="13"/>
              </w:rPr>
              <w:t>Can I feel proud of what I have grown, made or discovered?</w:t>
            </w:r>
          </w:p>
        </w:tc>
        <w:tc>
          <w:tcPr>
            <w:tcW w:w="1984" w:type="dxa"/>
            <w:gridSpan w:val="3"/>
          </w:tcPr>
          <w:p w14:paraId="69481B29" w14:textId="77777777" w:rsidR="001E59D2" w:rsidRPr="001E59D2" w:rsidRDefault="001E59D2" w:rsidP="001E59D2">
            <w:pPr>
              <w:pStyle w:val="ListParagraph"/>
              <w:numPr>
                <w:ilvl w:val="0"/>
                <w:numId w:val="8"/>
              </w:numPr>
              <w:rPr>
                <w:sz w:val="13"/>
                <w:szCs w:val="13"/>
              </w:rPr>
            </w:pPr>
            <w:r w:rsidRPr="001E59D2">
              <w:rPr>
                <w:sz w:val="13"/>
                <w:szCs w:val="13"/>
              </w:rPr>
              <w:t>Can I share my own ideas?</w:t>
            </w:r>
          </w:p>
          <w:p w14:paraId="0E46E018" w14:textId="77777777" w:rsidR="001E59D2" w:rsidRPr="001E59D2" w:rsidRDefault="001E59D2" w:rsidP="001E59D2">
            <w:pPr>
              <w:pStyle w:val="ListParagraph"/>
              <w:numPr>
                <w:ilvl w:val="0"/>
                <w:numId w:val="8"/>
              </w:numPr>
              <w:rPr>
                <w:sz w:val="13"/>
                <w:szCs w:val="13"/>
              </w:rPr>
            </w:pPr>
            <w:r w:rsidRPr="001E59D2">
              <w:rPr>
                <w:sz w:val="13"/>
                <w:szCs w:val="13"/>
              </w:rPr>
              <w:t>Can I make links between seeds, plants, food and healthy choices?</w:t>
            </w:r>
          </w:p>
          <w:p w14:paraId="7E3A22F1" w14:textId="500FB749" w:rsidR="00B51C50" w:rsidRPr="001E59D2" w:rsidRDefault="001E59D2" w:rsidP="001E59D2">
            <w:pPr>
              <w:pStyle w:val="ListParagraph"/>
              <w:numPr>
                <w:ilvl w:val="0"/>
                <w:numId w:val="8"/>
              </w:numPr>
              <w:rPr>
                <w:sz w:val="13"/>
                <w:szCs w:val="13"/>
              </w:rPr>
            </w:pPr>
            <w:r w:rsidRPr="001E59D2">
              <w:rPr>
                <w:sz w:val="13"/>
                <w:szCs w:val="13"/>
              </w:rPr>
              <w:t>Can I plan ways to investigate, grow or care for plants?</w:t>
            </w:r>
          </w:p>
        </w:tc>
        <w:tc>
          <w:tcPr>
            <w:tcW w:w="6237" w:type="dxa"/>
            <w:gridSpan w:val="6"/>
            <w:vMerge/>
          </w:tcPr>
          <w:p w14:paraId="175B6AB8" w14:textId="77777777" w:rsidR="00B51C50" w:rsidRPr="00833982" w:rsidRDefault="00B51C50" w:rsidP="000B04D4">
            <w:pPr>
              <w:jc w:val="center"/>
              <w:rPr>
                <w:rFonts w:cstheme="minorHAnsi"/>
                <w:b/>
                <w:sz w:val="16"/>
                <w:szCs w:val="16"/>
              </w:rPr>
            </w:pPr>
          </w:p>
        </w:tc>
        <w:tc>
          <w:tcPr>
            <w:tcW w:w="4394" w:type="dxa"/>
            <w:gridSpan w:val="5"/>
            <w:vMerge/>
          </w:tcPr>
          <w:p w14:paraId="2919CF5D" w14:textId="77777777" w:rsidR="00B51C50" w:rsidRPr="00833982" w:rsidRDefault="00B51C50" w:rsidP="009608BD">
            <w:pPr>
              <w:rPr>
                <w:sz w:val="16"/>
                <w:szCs w:val="16"/>
              </w:rPr>
            </w:pPr>
          </w:p>
        </w:tc>
      </w:tr>
      <w:tr w:rsidR="004761A0" w:rsidRPr="004761A0" w14:paraId="71C9A842" w14:textId="77777777" w:rsidTr="00050BB3">
        <w:tc>
          <w:tcPr>
            <w:tcW w:w="16160" w:type="dxa"/>
            <w:gridSpan w:val="19"/>
            <w:shd w:val="clear" w:color="auto" w:fill="00B0F0"/>
          </w:tcPr>
          <w:p w14:paraId="310040FB" w14:textId="3485F05F" w:rsidR="004761A0" w:rsidRPr="004761A0" w:rsidRDefault="00B51C50" w:rsidP="000B04D4">
            <w:pPr>
              <w:jc w:val="center"/>
              <w:rPr>
                <w:rFonts w:cstheme="minorHAnsi"/>
                <w:b/>
                <w:color w:val="FFFFFF" w:themeColor="background1"/>
                <w:sz w:val="16"/>
                <w:szCs w:val="16"/>
              </w:rPr>
            </w:pPr>
            <w:r w:rsidRPr="00B51C50">
              <w:rPr>
                <w:b/>
                <w:bCs/>
                <w:sz w:val="13"/>
                <w:szCs w:val="13"/>
              </w:rPr>
              <w:t>SPECIFIC AREAS</w:t>
            </w:r>
          </w:p>
        </w:tc>
      </w:tr>
      <w:tr w:rsidR="005A2EB8" w:rsidRPr="004761A0" w14:paraId="1031A132" w14:textId="77777777" w:rsidTr="00050BB3">
        <w:tc>
          <w:tcPr>
            <w:tcW w:w="4962" w:type="dxa"/>
            <w:gridSpan w:val="7"/>
            <w:shd w:val="clear" w:color="auto" w:fill="00B0F0"/>
          </w:tcPr>
          <w:p w14:paraId="0250A834" w14:textId="11AB7F19" w:rsidR="00F55DDC" w:rsidRPr="004761A0" w:rsidRDefault="00F55DDC" w:rsidP="00F55DDC">
            <w:pPr>
              <w:jc w:val="center"/>
              <w:rPr>
                <w:rFonts w:cstheme="minorHAnsi"/>
                <w:b/>
                <w:sz w:val="16"/>
                <w:szCs w:val="16"/>
              </w:rPr>
            </w:pPr>
            <w:r w:rsidRPr="004761A0">
              <w:rPr>
                <w:rFonts w:cstheme="minorHAnsi"/>
                <w:b/>
                <w:sz w:val="16"/>
                <w:szCs w:val="16"/>
              </w:rPr>
              <w:t>Literacy</w:t>
            </w:r>
          </w:p>
        </w:tc>
        <w:tc>
          <w:tcPr>
            <w:tcW w:w="2410" w:type="dxa"/>
            <w:gridSpan w:val="2"/>
            <w:shd w:val="clear" w:color="auto" w:fill="00B0F0"/>
          </w:tcPr>
          <w:p w14:paraId="689F3232" w14:textId="08AA24C1" w:rsidR="00F55DDC" w:rsidRPr="004761A0" w:rsidRDefault="00F55DDC" w:rsidP="000B04D4">
            <w:pPr>
              <w:jc w:val="center"/>
              <w:rPr>
                <w:rFonts w:cstheme="minorHAnsi"/>
                <w:b/>
                <w:sz w:val="16"/>
                <w:szCs w:val="16"/>
              </w:rPr>
            </w:pPr>
            <w:r w:rsidRPr="004761A0">
              <w:rPr>
                <w:rFonts w:cstheme="minorHAnsi"/>
                <w:b/>
                <w:sz w:val="16"/>
                <w:szCs w:val="16"/>
              </w:rPr>
              <w:t>Mathematics</w:t>
            </w:r>
          </w:p>
        </w:tc>
        <w:tc>
          <w:tcPr>
            <w:tcW w:w="5245" w:type="dxa"/>
            <w:gridSpan w:val="7"/>
            <w:shd w:val="clear" w:color="auto" w:fill="00B0F0"/>
          </w:tcPr>
          <w:p w14:paraId="3E55A6A5" w14:textId="79BBEE78" w:rsidR="00F55DDC" w:rsidRPr="004761A0" w:rsidRDefault="00F55DDC" w:rsidP="000B04D4">
            <w:pPr>
              <w:jc w:val="center"/>
              <w:rPr>
                <w:rFonts w:cstheme="minorHAnsi"/>
                <w:b/>
                <w:sz w:val="16"/>
                <w:szCs w:val="16"/>
              </w:rPr>
            </w:pPr>
            <w:r w:rsidRPr="004761A0">
              <w:rPr>
                <w:rFonts w:cstheme="minorHAnsi"/>
                <w:b/>
                <w:sz w:val="16"/>
                <w:szCs w:val="16"/>
              </w:rPr>
              <w:t>Understanding of the World</w:t>
            </w:r>
          </w:p>
        </w:tc>
        <w:tc>
          <w:tcPr>
            <w:tcW w:w="3543" w:type="dxa"/>
            <w:gridSpan w:val="3"/>
            <w:shd w:val="clear" w:color="auto" w:fill="00B0F0"/>
          </w:tcPr>
          <w:p w14:paraId="76E6D2CB" w14:textId="77777777" w:rsidR="00F55DDC" w:rsidRPr="004761A0" w:rsidRDefault="00F55DDC" w:rsidP="000B04D4">
            <w:pPr>
              <w:jc w:val="center"/>
              <w:rPr>
                <w:rFonts w:cstheme="minorHAnsi"/>
                <w:b/>
                <w:sz w:val="16"/>
                <w:szCs w:val="16"/>
              </w:rPr>
            </w:pPr>
            <w:r w:rsidRPr="004761A0">
              <w:rPr>
                <w:rFonts w:cstheme="minorHAnsi"/>
                <w:b/>
                <w:sz w:val="16"/>
                <w:szCs w:val="16"/>
              </w:rPr>
              <w:t>Expressive arts and design</w:t>
            </w:r>
          </w:p>
        </w:tc>
      </w:tr>
      <w:tr w:rsidR="006E3CB1" w:rsidRPr="004761A0" w14:paraId="498DEF30" w14:textId="152E2CB3" w:rsidTr="00050BB3">
        <w:trPr>
          <w:trHeight w:val="160"/>
        </w:trPr>
        <w:tc>
          <w:tcPr>
            <w:tcW w:w="1277" w:type="dxa"/>
            <w:shd w:val="clear" w:color="auto" w:fill="B6DDE8" w:themeFill="accent5" w:themeFillTint="66"/>
          </w:tcPr>
          <w:p w14:paraId="5B01C0EC" w14:textId="379E4C2A" w:rsidR="006E3CB1" w:rsidRPr="004761A0" w:rsidRDefault="006E3CB1" w:rsidP="00F55DDC">
            <w:pPr>
              <w:jc w:val="center"/>
              <w:rPr>
                <w:rFonts w:cstheme="minorHAnsi"/>
                <w:b/>
                <w:sz w:val="16"/>
                <w:szCs w:val="16"/>
              </w:rPr>
            </w:pPr>
            <w:r>
              <w:rPr>
                <w:rFonts w:cstheme="minorHAnsi"/>
                <w:b/>
                <w:sz w:val="16"/>
                <w:szCs w:val="16"/>
              </w:rPr>
              <w:t>Comprehension</w:t>
            </w:r>
          </w:p>
        </w:tc>
        <w:tc>
          <w:tcPr>
            <w:tcW w:w="1275" w:type="dxa"/>
            <w:gridSpan w:val="3"/>
            <w:shd w:val="clear" w:color="auto" w:fill="B6DDE8" w:themeFill="accent5" w:themeFillTint="66"/>
          </w:tcPr>
          <w:p w14:paraId="370CC68A" w14:textId="4E2DD803" w:rsidR="006E3CB1" w:rsidRPr="004761A0" w:rsidRDefault="006E3CB1" w:rsidP="006E3CB1">
            <w:pPr>
              <w:jc w:val="center"/>
              <w:rPr>
                <w:rFonts w:cstheme="minorHAnsi"/>
                <w:b/>
                <w:sz w:val="16"/>
                <w:szCs w:val="16"/>
              </w:rPr>
            </w:pPr>
            <w:r>
              <w:rPr>
                <w:rFonts w:cstheme="minorHAnsi"/>
                <w:b/>
                <w:sz w:val="16"/>
                <w:szCs w:val="16"/>
              </w:rPr>
              <w:t>Word Reading</w:t>
            </w:r>
          </w:p>
        </w:tc>
        <w:tc>
          <w:tcPr>
            <w:tcW w:w="2410" w:type="dxa"/>
            <w:gridSpan w:val="3"/>
            <w:shd w:val="clear" w:color="auto" w:fill="B6DDE8" w:themeFill="accent5" w:themeFillTint="66"/>
          </w:tcPr>
          <w:p w14:paraId="424BE92F" w14:textId="77777777" w:rsidR="006E3CB1" w:rsidRPr="004761A0" w:rsidRDefault="006E3CB1" w:rsidP="00F55DDC">
            <w:pPr>
              <w:jc w:val="center"/>
              <w:rPr>
                <w:rFonts w:cstheme="minorHAnsi"/>
                <w:b/>
                <w:sz w:val="16"/>
                <w:szCs w:val="16"/>
              </w:rPr>
            </w:pPr>
            <w:r>
              <w:rPr>
                <w:rFonts w:cstheme="minorHAnsi"/>
                <w:b/>
                <w:sz w:val="16"/>
                <w:szCs w:val="16"/>
              </w:rPr>
              <w:t>Writing</w:t>
            </w:r>
          </w:p>
        </w:tc>
        <w:tc>
          <w:tcPr>
            <w:tcW w:w="2410" w:type="dxa"/>
            <w:gridSpan w:val="2"/>
            <w:shd w:val="clear" w:color="auto" w:fill="B6DDE8" w:themeFill="accent5" w:themeFillTint="66"/>
          </w:tcPr>
          <w:p w14:paraId="338E365B" w14:textId="0C876C21" w:rsidR="006E3CB1" w:rsidRPr="004761A0" w:rsidRDefault="006E3CB1" w:rsidP="00A62DAF">
            <w:pPr>
              <w:jc w:val="center"/>
              <w:rPr>
                <w:rFonts w:cstheme="minorHAnsi"/>
                <w:b/>
                <w:sz w:val="16"/>
                <w:szCs w:val="16"/>
              </w:rPr>
            </w:pPr>
            <w:r>
              <w:rPr>
                <w:rFonts w:cstheme="minorHAnsi"/>
                <w:b/>
                <w:sz w:val="16"/>
                <w:szCs w:val="16"/>
              </w:rPr>
              <w:t>Number/ Numerical Pattern</w:t>
            </w:r>
          </w:p>
        </w:tc>
        <w:tc>
          <w:tcPr>
            <w:tcW w:w="1559" w:type="dxa"/>
            <w:gridSpan w:val="2"/>
            <w:shd w:val="clear" w:color="auto" w:fill="B6DDE8" w:themeFill="accent5" w:themeFillTint="66"/>
          </w:tcPr>
          <w:p w14:paraId="71C8047E" w14:textId="2349F128" w:rsidR="006E3CB1" w:rsidRPr="004F08C3" w:rsidRDefault="006E3CB1" w:rsidP="00F55DDC">
            <w:pPr>
              <w:jc w:val="center"/>
              <w:rPr>
                <w:rFonts w:cstheme="minorHAnsi"/>
                <w:b/>
                <w:sz w:val="14"/>
                <w:szCs w:val="14"/>
              </w:rPr>
            </w:pPr>
            <w:r w:rsidRPr="004F08C3">
              <w:rPr>
                <w:rFonts w:cstheme="minorHAnsi"/>
                <w:b/>
                <w:sz w:val="14"/>
                <w:szCs w:val="14"/>
              </w:rPr>
              <w:t>Past and Present</w:t>
            </w:r>
          </w:p>
        </w:tc>
        <w:tc>
          <w:tcPr>
            <w:tcW w:w="1843" w:type="dxa"/>
            <w:gridSpan w:val="2"/>
            <w:shd w:val="clear" w:color="auto" w:fill="B6DDE8" w:themeFill="accent5" w:themeFillTint="66"/>
          </w:tcPr>
          <w:p w14:paraId="216141E6" w14:textId="4EE65732" w:rsidR="006E3CB1" w:rsidRPr="004F08C3" w:rsidRDefault="006E3CB1" w:rsidP="00F55DDC">
            <w:pPr>
              <w:jc w:val="center"/>
              <w:rPr>
                <w:rFonts w:cstheme="minorHAnsi"/>
                <w:b/>
                <w:sz w:val="14"/>
                <w:szCs w:val="14"/>
              </w:rPr>
            </w:pPr>
            <w:r w:rsidRPr="004F08C3">
              <w:rPr>
                <w:rFonts w:cstheme="minorHAnsi"/>
                <w:b/>
                <w:sz w:val="14"/>
                <w:szCs w:val="14"/>
              </w:rPr>
              <w:t>People, Culture &amp; Communities</w:t>
            </w:r>
          </w:p>
        </w:tc>
        <w:tc>
          <w:tcPr>
            <w:tcW w:w="1843" w:type="dxa"/>
            <w:gridSpan w:val="3"/>
            <w:shd w:val="clear" w:color="auto" w:fill="B6DDE8" w:themeFill="accent5" w:themeFillTint="66"/>
          </w:tcPr>
          <w:p w14:paraId="2B29CC3A" w14:textId="4FF671E8" w:rsidR="006E3CB1" w:rsidRPr="004F08C3" w:rsidRDefault="006E3CB1" w:rsidP="00F55DDC">
            <w:pPr>
              <w:jc w:val="center"/>
              <w:rPr>
                <w:rFonts w:cstheme="minorHAnsi"/>
                <w:b/>
                <w:sz w:val="14"/>
                <w:szCs w:val="14"/>
              </w:rPr>
            </w:pPr>
            <w:r w:rsidRPr="004F08C3">
              <w:rPr>
                <w:rFonts w:cstheme="minorHAnsi"/>
                <w:b/>
                <w:sz w:val="14"/>
                <w:szCs w:val="14"/>
              </w:rPr>
              <w:t>The Natural World</w:t>
            </w:r>
          </w:p>
        </w:tc>
        <w:tc>
          <w:tcPr>
            <w:tcW w:w="2164" w:type="dxa"/>
            <w:gridSpan w:val="2"/>
            <w:shd w:val="clear" w:color="auto" w:fill="B6DDE8" w:themeFill="accent5" w:themeFillTint="66"/>
          </w:tcPr>
          <w:p w14:paraId="17AFAD09" w14:textId="3B7E5410" w:rsidR="006E3CB1" w:rsidRPr="004761A0" w:rsidRDefault="006E3CB1" w:rsidP="00F55DDC">
            <w:pPr>
              <w:jc w:val="center"/>
              <w:rPr>
                <w:rFonts w:cstheme="minorHAnsi"/>
                <w:b/>
                <w:sz w:val="16"/>
                <w:szCs w:val="16"/>
              </w:rPr>
            </w:pPr>
            <w:r>
              <w:rPr>
                <w:rFonts w:cstheme="minorHAnsi"/>
                <w:b/>
                <w:sz w:val="16"/>
                <w:szCs w:val="16"/>
              </w:rPr>
              <w:t>Creating with Materials</w:t>
            </w:r>
          </w:p>
        </w:tc>
        <w:tc>
          <w:tcPr>
            <w:tcW w:w="1379" w:type="dxa"/>
            <w:shd w:val="clear" w:color="auto" w:fill="B6DDE8" w:themeFill="accent5" w:themeFillTint="66"/>
          </w:tcPr>
          <w:p w14:paraId="27757C49" w14:textId="4A8BFA68" w:rsidR="006E3CB1" w:rsidRPr="006B3917" w:rsidRDefault="006E3CB1" w:rsidP="00F55DDC">
            <w:pPr>
              <w:jc w:val="center"/>
              <w:rPr>
                <w:rFonts w:cstheme="minorHAnsi"/>
                <w:b/>
                <w:sz w:val="12"/>
                <w:szCs w:val="12"/>
              </w:rPr>
            </w:pPr>
            <w:r w:rsidRPr="006B3917">
              <w:rPr>
                <w:rFonts w:cstheme="minorHAnsi"/>
                <w:b/>
                <w:sz w:val="12"/>
                <w:szCs w:val="12"/>
              </w:rPr>
              <w:t>Being imaginative and Expressive</w:t>
            </w:r>
          </w:p>
        </w:tc>
      </w:tr>
      <w:tr w:rsidR="006E3CB1" w:rsidRPr="004761A0" w14:paraId="5B6B7E22" w14:textId="2E1064ED" w:rsidTr="00050BB3">
        <w:trPr>
          <w:trHeight w:val="173"/>
        </w:trPr>
        <w:tc>
          <w:tcPr>
            <w:tcW w:w="1277" w:type="dxa"/>
            <w:vMerge w:val="restart"/>
          </w:tcPr>
          <w:p w14:paraId="396B17AF" w14:textId="77777777" w:rsidR="001E59D2" w:rsidRPr="001E59D2" w:rsidRDefault="001E59D2" w:rsidP="001E59D2">
            <w:pPr>
              <w:pStyle w:val="NoSpacing"/>
              <w:rPr>
                <w:noProof/>
                <w:sz w:val="14"/>
                <w:szCs w:val="14"/>
              </w:rPr>
            </w:pPr>
            <w:r w:rsidRPr="001E59D2">
              <w:rPr>
                <w:noProof/>
                <w:sz w:val="14"/>
                <w:szCs w:val="14"/>
              </w:rPr>
              <w:t>Can I sequence a story or event using pictures and captions?</w:t>
            </w:r>
          </w:p>
          <w:p w14:paraId="5C786B0A" w14:textId="77777777" w:rsidR="001E59D2" w:rsidRPr="001E59D2" w:rsidRDefault="001E59D2" w:rsidP="001E59D2">
            <w:pPr>
              <w:pStyle w:val="NoSpacing"/>
              <w:rPr>
                <w:noProof/>
                <w:sz w:val="14"/>
                <w:szCs w:val="14"/>
              </w:rPr>
            </w:pPr>
            <w:r w:rsidRPr="001E59D2">
              <w:rPr>
                <w:noProof/>
                <w:sz w:val="14"/>
                <w:szCs w:val="14"/>
              </w:rPr>
              <w:t>Can I respond to how and why questions about a story or event?</w:t>
            </w:r>
          </w:p>
          <w:p w14:paraId="12AF5001" w14:textId="77777777" w:rsidR="001E59D2" w:rsidRPr="001E59D2" w:rsidRDefault="001E59D2" w:rsidP="001E59D2">
            <w:pPr>
              <w:pStyle w:val="NoSpacing"/>
              <w:rPr>
                <w:noProof/>
                <w:sz w:val="14"/>
                <w:szCs w:val="14"/>
              </w:rPr>
            </w:pPr>
            <w:r w:rsidRPr="001E59D2">
              <w:rPr>
                <w:noProof/>
                <w:sz w:val="14"/>
                <w:szCs w:val="14"/>
              </w:rPr>
              <w:t>Can I talk about the difference between fiction, non-fiction and poetry?</w:t>
            </w:r>
          </w:p>
          <w:p w14:paraId="6A9CE305" w14:textId="77777777" w:rsidR="001E59D2" w:rsidRPr="001E59D2" w:rsidRDefault="001E59D2" w:rsidP="001E59D2">
            <w:pPr>
              <w:pStyle w:val="NoSpacing"/>
              <w:rPr>
                <w:noProof/>
                <w:sz w:val="14"/>
                <w:szCs w:val="14"/>
              </w:rPr>
            </w:pPr>
            <w:r w:rsidRPr="001E59D2">
              <w:rPr>
                <w:noProof/>
                <w:sz w:val="14"/>
                <w:szCs w:val="14"/>
              </w:rPr>
              <w:t>Can I explain why I like a character or story?</w:t>
            </w:r>
          </w:p>
          <w:p w14:paraId="2BA38270" w14:textId="1FBE1A8C" w:rsidR="006E3CB1" w:rsidRPr="001E59D2" w:rsidRDefault="001E59D2" w:rsidP="001E59D2">
            <w:pPr>
              <w:pStyle w:val="NoSpacing"/>
              <w:rPr>
                <w:rFonts w:cstheme="minorHAnsi"/>
                <w:b/>
                <w:sz w:val="14"/>
                <w:szCs w:val="14"/>
              </w:rPr>
            </w:pPr>
            <w:r w:rsidRPr="001E59D2">
              <w:rPr>
                <w:noProof/>
                <w:sz w:val="14"/>
                <w:szCs w:val="14"/>
              </w:rPr>
              <w:t>Can I find and talk about new words in books?</w:t>
            </w:r>
          </w:p>
        </w:tc>
        <w:tc>
          <w:tcPr>
            <w:tcW w:w="1275" w:type="dxa"/>
            <w:gridSpan w:val="3"/>
            <w:vMerge w:val="restart"/>
          </w:tcPr>
          <w:p w14:paraId="663886EA" w14:textId="77777777" w:rsidR="001E59D2" w:rsidRPr="001E59D2" w:rsidRDefault="001E59D2" w:rsidP="001E59D2">
            <w:pPr>
              <w:pStyle w:val="NoSpacing"/>
              <w:rPr>
                <w:sz w:val="14"/>
                <w:szCs w:val="14"/>
                <w:lang w:eastAsia="en-GB"/>
              </w:rPr>
            </w:pPr>
            <w:r w:rsidRPr="001E59D2">
              <w:rPr>
                <w:sz w:val="14"/>
                <w:szCs w:val="14"/>
                <w:lang w:eastAsia="en-GB"/>
              </w:rPr>
              <w:t>Can I read letter groups that represent one sound?</w:t>
            </w:r>
          </w:p>
          <w:p w14:paraId="219CB8EB" w14:textId="77777777" w:rsidR="001E59D2" w:rsidRPr="001E59D2" w:rsidRDefault="001E59D2" w:rsidP="001E59D2">
            <w:pPr>
              <w:pStyle w:val="NoSpacing"/>
              <w:rPr>
                <w:sz w:val="14"/>
                <w:szCs w:val="14"/>
                <w:lang w:eastAsia="en-GB"/>
              </w:rPr>
            </w:pPr>
            <w:r w:rsidRPr="001E59D2">
              <w:rPr>
                <w:sz w:val="14"/>
                <w:szCs w:val="14"/>
                <w:lang w:eastAsia="en-GB"/>
              </w:rPr>
              <w:t>Can I read simple phrases and sentences using known sounds?</w:t>
            </w:r>
          </w:p>
          <w:p w14:paraId="146ED728" w14:textId="77777777" w:rsidR="001E59D2" w:rsidRPr="001E59D2" w:rsidRDefault="001E59D2" w:rsidP="001E59D2">
            <w:pPr>
              <w:pStyle w:val="NoSpacing"/>
              <w:rPr>
                <w:sz w:val="14"/>
                <w:szCs w:val="14"/>
                <w:lang w:eastAsia="en-GB"/>
              </w:rPr>
            </w:pPr>
            <w:r w:rsidRPr="001E59D2">
              <w:rPr>
                <w:sz w:val="14"/>
                <w:szCs w:val="14"/>
                <w:lang w:eastAsia="en-GB"/>
              </w:rPr>
              <w:t>Can I consolidate Phase 2 and Phase 3 sounds?</w:t>
            </w:r>
          </w:p>
          <w:p w14:paraId="7B40CD74" w14:textId="77777777" w:rsidR="001E59D2" w:rsidRPr="001E59D2" w:rsidRDefault="001E59D2" w:rsidP="001E59D2">
            <w:pPr>
              <w:pStyle w:val="NoSpacing"/>
              <w:rPr>
                <w:sz w:val="14"/>
                <w:szCs w:val="14"/>
                <w:lang w:eastAsia="en-GB"/>
              </w:rPr>
            </w:pPr>
            <w:r w:rsidRPr="001E59D2">
              <w:rPr>
                <w:sz w:val="14"/>
                <w:szCs w:val="14"/>
                <w:lang w:eastAsia="en-GB"/>
              </w:rPr>
              <w:t>Can I read some digraphs and trigraphs in words?</w:t>
            </w:r>
          </w:p>
          <w:p w14:paraId="52F89C77" w14:textId="0016D6A0" w:rsidR="006E3CB1" w:rsidRPr="001E59D2" w:rsidRDefault="001E59D2" w:rsidP="001E59D2">
            <w:pPr>
              <w:pStyle w:val="NoSpacing"/>
              <w:rPr>
                <w:sz w:val="14"/>
                <w:szCs w:val="14"/>
                <w:lang w:eastAsia="en-GB"/>
              </w:rPr>
            </w:pPr>
            <w:r w:rsidRPr="001E59D2">
              <w:rPr>
                <w:sz w:val="14"/>
                <w:szCs w:val="14"/>
                <w:lang w:eastAsia="en-GB"/>
              </w:rPr>
              <w:t>Can I apply blending to read simple two-syllable words and captions?</w:t>
            </w:r>
          </w:p>
        </w:tc>
        <w:tc>
          <w:tcPr>
            <w:tcW w:w="2410" w:type="dxa"/>
            <w:gridSpan w:val="3"/>
            <w:vMerge w:val="restart"/>
          </w:tcPr>
          <w:p w14:paraId="225BE0D3" w14:textId="77777777" w:rsidR="001E59D2" w:rsidRPr="001E59D2" w:rsidRDefault="001E59D2" w:rsidP="001E59D2">
            <w:pPr>
              <w:pStyle w:val="NoSpacing"/>
              <w:rPr>
                <w:sz w:val="14"/>
                <w:szCs w:val="14"/>
                <w:lang w:eastAsia="en-GB"/>
              </w:rPr>
            </w:pPr>
            <w:r w:rsidRPr="001E59D2">
              <w:rPr>
                <w:sz w:val="14"/>
                <w:szCs w:val="14"/>
                <w:lang w:eastAsia="en-GB"/>
              </w:rPr>
              <w:t>Can I use my phonics to build words in writing?</w:t>
            </w:r>
          </w:p>
          <w:p w14:paraId="39CCB2E1" w14:textId="77777777" w:rsidR="001E59D2" w:rsidRPr="001E59D2" w:rsidRDefault="001E59D2" w:rsidP="001E59D2">
            <w:pPr>
              <w:pStyle w:val="NoSpacing"/>
              <w:rPr>
                <w:sz w:val="14"/>
                <w:szCs w:val="14"/>
                <w:lang w:eastAsia="en-GB"/>
              </w:rPr>
            </w:pPr>
            <w:r w:rsidRPr="001E59D2">
              <w:rPr>
                <w:sz w:val="14"/>
                <w:szCs w:val="14"/>
                <w:lang w:eastAsia="en-GB"/>
              </w:rPr>
              <w:t>Can I use writing in play and purposeful tasks?</w:t>
            </w:r>
          </w:p>
          <w:p w14:paraId="7CF72C5D" w14:textId="77777777" w:rsidR="001E59D2" w:rsidRPr="001E59D2" w:rsidRDefault="001E59D2" w:rsidP="001E59D2">
            <w:pPr>
              <w:pStyle w:val="NoSpacing"/>
              <w:rPr>
                <w:sz w:val="14"/>
                <w:szCs w:val="14"/>
                <w:lang w:eastAsia="en-GB"/>
              </w:rPr>
            </w:pPr>
            <w:r w:rsidRPr="001E59D2">
              <w:rPr>
                <w:sz w:val="14"/>
                <w:szCs w:val="14"/>
                <w:lang w:eastAsia="en-GB"/>
              </w:rPr>
              <w:t>Can I write familiar words and simple captions?</w:t>
            </w:r>
          </w:p>
          <w:p w14:paraId="316DE8B1" w14:textId="77777777" w:rsidR="001E59D2" w:rsidRPr="001E59D2" w:rsidRDefault="001E59D2" w:rsidP="001E59D2">
            <w:pPr>
              <w:pStyle w:val="NoSpacing"/>
              <w:rPr>
                <w:sz w:val="14"/>
                <w:szCs w:val="14"/>
                <w:lang w:eastAsia="en-GB"/>
              </w:rPr>
            </w:pPr>
            <w:r w:rsidRPr="001E59D2">
              <w:rPr>
                <w:sz w:val="14"/>
                <w:szCs w:val="14"/>
                <w:lang w:eastAsia="en-GB"/>
              </w:rPr>
              <w:t>Can I write a sentence with a capital letter, finger spaces and a full stop?</w:t>
            </w:r>
          </w:p>
          <w:p w14:paraId="6084A058" w14:textId="77777777" w:rsidR="001E59D2" w:rsidRPr="001E59D2" w:rsidRDefault="001E59D2" w:rsidP="001E59D2">
            <w:pPr>
              <w:pStyle w:val="NoSpacing"/>
              <w:rPr>
                <w:sz w:val="14"/>
                <w:szCs w:val="14"/>
                <w:lang w:eastAsia="en-GB"/>
              </w:rPr>
            </w:pPr>
            <w:r w:rsidRPr="001E59D2">
              <w:rPr>
                <w:sz w:val="14"/>
                <w:szCs w:val="14"/>
                <w:lang w:eastAsia="en-GB"/>
              </w:rPr>
              <w:t>Can I spell words using known grapheme-phoneme correspondences?</w:t>
            </w:r>
          </w:p>
          <w:p w14:paraId="5B084C33" w14:textId="77777777" w:rsidR="001E59D2" w:rsidRPr="001E59D2" w:rsidRDefault="001E59D2" w:rsidP="001E59D2">
            <w:pPr>
              <w:pStyle w:val="NoSpacing"/>
              <w:rPr>
                <w:sz w:val="14"/>
                <w:szCs w:val="14"/>
                <w:lang w:eastAsia="en-GB"/>
              </w:rPr>
            </w:pPr>
            <w:r w:rsidRPr="001E59D2">
              <w:rPr>
                <w:sz w:val="14"/>
                <w:szCs w:val="14"/>
                <w:lang w:eastAsia="en-GB"/>
              </w:rPr>
              <w:t>Can I make phonetically plausible attempts at unknown words?</w:t>
            </w:r>
          </w:p>
          <w:p w14:paraId="68602082" w14:textId="77777777" w:rsidR="001E59D2" w:rsidRPr="001E59D2" w:rsidRDefault="001E59D2" w:rsidP="001E59D2">
            <w:pPr>
              <w:pStyle w:val="NoSpacing"/>
              <w:rPr>
                <w:sz w:val="14"/>
                <w:szCs w:val="14"/>
                <w:lang w:eastAsia="en-GB"/>
              </w:rPr>
            </w:pPr>
            <w:r w:rsidRPr="001E59D2">
              <w:rPr>
                <w:sz w:val="14"/>
                <w:szCs w:val="14"/>
                <w:lang w:eastAsia="en-GB"/>
              </w:rPr>
              <w:t>Can I write labels or captions about plants and growth?</w:t>
            </w:r>
          </w:p>
          <w:p w14:paraId="4ACC0F37" w14:textId="77777777" w:rsidR="001E59D2" w:rsidRPr="001E59D2" w:rsidRDefault="001E59D2" w:rsidP="001E59D2">
            <w:pPr>
              <w:pStyle w:val="NoSpacing"/>
              <w:rPr>
                <w:sz w:val="14"/>
                <w:szCs w:val="14"/>
                <w:lang w:eastAsia="en-GB"/>
              </w:rPr>
            </w:pPr>
            <w:r w:rsidRPr="001E59D2">
              <w:rPr>
                <w:sz w:val="14"/>
                <w:szCs w:val="14"/>
                <w:lang w:eastAsia="en-GB"/>
              </w:rPr>
              <w:t>Can I write instructions for planting a seed?</w:t>
            </w:r>
          </w:p>
          <w:p w14:paraId="117091B7" w14:textId="77777777" w:rsidR="001E59D2" w:rsidRPr="001E59D2" w:rsidRDefault="001E59D2" w:rsidP="001E59D2">
            <w:pPr>
              <w:pStyle w:val="NoSpacing"/>
              <w:rPr>
                <w:sz w:val="14"/>
                <w:szCs w:val="14"/>
                <w:lang w:eastAsia="en-GB"/>
              </w:rPr>
            </w:pPr>
            <w:r w:rsidRPr="001E59D2">
              <w:rPr>
                <w:sz w:val="14"/>
                <w:szCs w:val="14"/>
                <w:lang w:eastAsia="en-GB"/>
              </w:rPr>
              <w:t>Can I form most lower-case letters correctly?</w:t>
            </w:r>
          </w:p>
          <w:p w14:paraId="2692E011" w14:textId="77777777" w:rsidR="001E59D2" w:rsidRPr="001E59D2" w:rsidRDefault="001E59D2" w:rsidP="001E59D2">
            <w:pPr>
              <w:pStyle w:val="NoSpacing"/>
              <w:rPr>
                <w:sz w:val="14"/>
                <w:szCs w:val="14"/>
                <w:lang w:eastAsia="en-GB"/>
              </w:rPr>
            </w:pPr>
            <w:r w:rsidRPr="001E59D2">
              <w:rPr>
                <w:sz w:val="14"/>
                <w:szCs w:val="14"/>
                <w:lang w:eastAsia="en-GB"/>
              </w:rPr>
              <w:t>Can I include spaces between words?</w:t>
            </w:r>
          </w:p>
          <w:p w14:paraId="23DC44AB" w14:textId="6BAAA3B2" w:rsidR="006E3CB1" w:rsidRPr="001E59D2" w:rsidRDefault="001E59D2" w:rsidP="001E59D2">
            <w:pPr>
              <w:pStyle w:val="NoSpacing"/>
              <w:rPr>
                <w:b/>
                <w:bCs/>
                <w:sz w:val="14"/>
                <w:szCs w:val="14"/>
                <w:lang w:eastAsia="en-GB"/>
              </w:rPr>
            </w:pPr>
            <w:r w:rsidRPr="001E59D2">
              <w:rPr>
                <w:sz w:val="14"/>
                <w:szCs w:val="14"/>
                <w:lang w:eastAsia="en-GB"/>
              </w:rPr>
              <w:t>Can I read back my writing to check if it makes sense?</w:t>
            </w:r>
          </w:p>
        </w:tc>
        <w:tc>
          <w:tcPr>
            <w:tcW w:w="2410" w:type="dxa"/>
            <w:gridSpan w:val="2"/>
            <w:vMerge w:val="restart"/>
          </w:tcPr>
          <w:p w14:paraId="3D9D53AA" w14:textId="77777777" w:rsidR="001E59D2" w:rsidRPr="001E59D2" w:rsidRDefault="001E59D2" w:rsidP="001E59D2">
            <w:pPr>
              <w:pStyle w:val="NoSpacing"/>
              <w:rPr>
                <w:rFonts w:cstheme="minorHAnsi"/>
                <w:b/>
                <w:bCs/>
                <w:sz w:val="14"/>
                <w:szCs w:val="14"/>
              </w:rPr>
            </w:pPr>
            <w:r w:rsidRPr="001E59D2">
              <w:rPr>
                <w:rFonts w:cstheme="minorHAnsi"/>
                <w:b/>
                <w:bCs/>
                <w:sz w:val="14"/>
                <w:szCs w:val="14"/>
              </w:rPr>
              <w:t>Number / Numerical Pattern</w:t>
            </w:r>
          </w:p>
          <w:p w14:paraId="579F69A9" w14:textId="77777777" w:rsidR="001E59D2" w:rsidRPr="001E59D2" w:rsidRDefault="001E59D2" w:rsidP="001E59D2">
            <w:pPr>
              <w:pStyle w:val="NoSpacing"/>
              <w:rPr>
                <w:rFonts w:cstheme="minorHAnsi"/>
                <w:sz w:val="14"/>
                <w:szCs w:val="14"/>
              </w:rPr>
            </w:pPr>
            <w:r w:rsidRPr="001E59D2">
              <w:rPr>
                <w:rFonts w:cstheme="minorHAnsi"/>
                <w:sz w:val="14"/>
                <w:szCs w:val="14"/>
              </w:rPr>
              <w:t>Can I understand teen numbers as 10 and some more?</w:t>
            </w:r>
          </w:p>
          <w:p w14:paraId="19A56E7C" w14:textId="4F34B3A3" w:rsidR="001E59D2" w:rsidRPr="001E59D2" w:rsidRDefault="001E59D2" w:rsidP="001E59D2">
            <w:pPr>
              <w:pStyle w:val="NoSpacing"/>
              <w:rPr>
                <w:rFonts w:cstheme="minorHAnsi"/>
                <w:sz w:val="14"/>
                <w:szCs w:val="14"/>
              </w:rPr>
            </w:pPr>
            <w:r w:rsidRPr="001E59D2">
              <w:rPr>
                <w:rFonts w:cstheme="minorHAnsi"/>
                <w:sz w:val="14"/>
                <w:szCs w:val="14"/>
              </w:rPr>
              <w:t>Can I count forward</w:t>
            </w:r>
            <w:r w:rsidR="00250224">
              <w:rPr>
                <w:rFonts w:cstheme="minorHAnsi"/>
                <w:sz w:val="14"/>
                <w:szCs w:val="14"/>
              </w:rPr>
              <w:t>s</w:t>
            </w:r>
            <w:r w:rsidRPr="001E59D2">
              <w:rPr>
                <w:rFonts w:cstheme="minorHAnsi"/>
                <w:sz w:val="14"/>
                <w:szCs w:val="14"/>
              </w:rPr>
              <w:t xml:space="preserve"> and backwards from a given number?</w:t>
            </w:r>
          </w:p>
          <w:p w14:paraId="7A8C48B6" w14:textId="77777777" w:rsidR="001E59D2" w:rsidRPr="001E59D2" w:rsidRDefault="001E59D2" w:rsidP="001E59D2">
            <w:pPr>
              <w:pStyle w:val="NoSpacing"/>
              <w:rPr>
                <w:rFonts w:cstheme="minorHAnsi"/>
                <w:sz w:val="14"/>
                <w:szCs w:val="14"/>
              </w:rPr>
            </w:pPr>
            <w:r w:rsidRPr="001E59D2">
              <w:rPr>
                <w:rFonts w:cstheme="minorHAnsi"/>
                <w:sz w:val="14"/>
                <w:szCs w:val="14"/>
              </w:rPr>
              <w:t>Can I count in 1s, 2s and 10s?</w:t>
            </w:r>
          </w:p>
          <w:p w14:paraId="72CE5AC3" w14:textId="77777777" w:rsidR="001E59D2" w:rsidRPr="001E59D2" w:rsidRDefault="001E59D2" w:rsidP="001E59D2">
            <w:pPr>
              <w:pStyle w:val="NoSpacing"/>
              <w:rPr>
                <w:rFonts w:cstheme="minorHAnsi"/>
                <w:sz w:val="14"/>
                <w:szCs w:val="14"/>
              </w:rPr>
            </w:pPr>
            <w:r w:rsidRPr="001E59D2">
              <w:rPr>
                <w:rFonts w:cstheme="minorHAnsi"/>
                <w:sz w:val="14"/>
                <w:szCs w:val="14"/>
              </w:rPr>
              <w:t>Can I explore doubling, halving and sharing practically?</w:t>
            </w:r>
          </w:p>
          <w:p w14:paraId="717CD35D" w14:textId="77777777" w:rsidR="001E59D2" w:rsidRPr="001E59D2" w:rsidRDefault="001E59D2" w:rsidP="001E59D2">
            <w:pPr>
              <w:pStyle w:val="NoSpacing"/>
              <w:rPr>
                <w:rFonts w:cstheme="minorHAnsi"/>
                <w:sz w:val="14"/>
                <w:szCs w:val="14"/>
              </w:rPr>
            </w:pPr>
            <w:r w:rsidRPr="001E59D2">
              <w:rPr>
                <w:rFonts w:cstheme="minorHAnsi"/>
                <w:sz w:val="14"/>
                <w:szCs w:val="14"/>
              </w:rPr>
              <w:t>Can I talk about odd and even numbers?</w:t>
            </w:r>
          </w:p>
          <w:p w14:paraId="1FBD6202" w14:textId="3880E48B" w:rsidR="001E59D2" w:rsidRPr="001E59D2" w:rsidRDefault="001E59D2" w:rsidP="001E59D2">
            <w:pPr>
              <w:pStyle w:val="NoSpacing"/>
              <w:rPr>
                <w:rFonts w:cstheme="minorHAnsi"/>
                <w:sz w:val="14"/>
                <w:szCs w:val="14"/>
              </w:rPr>
            </w:pPr>
            <w:r w:rsidRPr="001E59D2">
              <w:rPr>
                <w:rFonts w:cstheme="minorHAnsi"/>
                <w:sz w:val="14"/>
                <w:szCs w:val="14"/>
              </w:rPr>
              <w:t>Can I solve practical number problems linked to planting, sharing and grouping?</w:t>
            </w:r>
          </w:p>
          <w:p w14:paraId="3F65B481" w14:textId="77777777" w:rsidR="001E59D2" w:rsidRPr="001E59D2" w:rsidRDefault="001E59D2" w:rsidP="001E59D2">
            <w:pPr>
              <w:pStyle w:val="NoSpacing"/>
              <w:rPr>
                <w:rFonts w:cstheme="minorHAnsi"/>
                <w:b/>
                <w:bCs/>
                <w:sz w:val="14"/>
                <w:szCs w:val="14"/>
              </w:rPr>
            </w:pPr>
            <w:r w:rsidRPr="001E59D2">
              <w:rPr>
                <w:rFonts w:cstheme="minorHAnsi"/>
                <w:b/>
                <w:bCs/>
                <w:sz w:val="14"/>
                <w:szCs w:val="14"/>
              </w:rPr>
              <w:t>Shape, Space and Measure</w:t>
            </w:r>
          </w:p>
          <w:p w14:paraId="3BCA812B" w14:textId="77777777" w:rsidR="001E59D2" w:rsidRPr="001E59D2" w:rsidRDefault="001E59D2" w:rsidP="001E59D2">
            <w:pPr>
              <w:pStyle w:val="NoSpacing"/>
              <w:rPr>
                <w:rFonts w:cstheme="minorHAnsi"/>
                <w:sz w:val="14"/>
                <w:szCs w:val="14"/>
              </w:rPr>
            </w:pPr>
            <w:r w:rsidRPr="001E59D2">
              <w:rPr>
                <w:rFonts w:cstheme="minorHAnsi"/>
                <w:sz w:val="14"/>
                <w:szCs w:val="14"/>
              </w:rPr>
              <w:t>Can I recognise, create and describe patterns and symmetry?</w:t>
            </w:r>
          </w:p>
          <w:p w14:paraId="62CA3353" w14:textId="77777777" w:rsidR="001E59D2" w:rsidRPr="001E59D2" w:rsidRDefault="001E59D2" w:rsidP="001E59D2">
            <w:pPr>
              <w:pStyle w:val="NoSpacing"/>
              <w:rPr>
                <w:rFonts w:cstheme="minorHAnsi"/>
                <w:sz w:val="14"/>
                <w:szCs w:val="14"/>
              </w:rPr>
            </w:pPr>
            <w:r w:rsidRPr="001E59D2">
              <w:rPr>
                <w:rFonts w:cstheme="minorHAnsi"/>
                <w:sz w:val="14"/>
                <w:szCs w:val="14"/>
              </w:rPr>
              <w:t>Can I compare size, weight, capacity and distance?</w:t>
            </w:r>
          </w:p>
          <w:p w14:paraId="021FD5CA" w14:textId="77777777" w:rsidR="001E59D2" w:rsidRPr="001E59D2" w:rsidRDefault="001E59D2" w:rsidP="001E59D2">
            <w:pPr>
              <w:pStyle w:val="NoSpacing"/>
              <w:rPr>
                <w:rFonts w:cstheme="minorHAnsi"/>
                <w:sz w:val="14"/>
                <w:szCs w:val="14"/>
              </w:rPr>
            </w:pPr>
            <w:r w:rsidRPr="001E59D2">
              <w:rPr>
                <w:rFonts w:cstheme="minorHAnsi"/>
                <w:sz w:val="14"/>
                <w:szCs w:val="14"/>
              </w:rPr>
              <w:t>Can I measure and compare plants as they grow?</w:t>
            </w:r>
          </w:p>
          <w:p w14:paraId="1A5969AC" w14:textId="77777777" w:rsidR="001E59D2" w:rsidRPr="001E59D2" w:rsidRDefault="001E59D2" w:rsidP="001E59D2">
            <w:pPr>
              <w:pStyle w:val="NoSpacing"/>
              <w:rPr>
                <w:rFonts w:cstheme="minorHAnsi"/>
                <w:sz w:val="14"/>
                <w:szCs w:val="14"/>
              </w:rPr>
            </w:pPr>
            <w:r w:rsidRPr="001E59D2">
              <w:rPr>
                <w:rFonts w:cstheme="minorHAnsi"/>
                <w:sz w:val="14"/>
                <w:szCs w:val="14"/>
              </w:rPr>
              <w:t>Can I explore and describe 2D and 3D shapes?</w:t>
            </w:r>
          </w:p>
          <w:p w14:paraId="1825EC5C" w14:textId="7337A34E" w:rsidR="006E3CB1" w:rsidRPr="001E59D2" w:rsidRDefault="001E59D2" w:rsidP="001E59D2">
            <w:pPr>
              <w:pStyle w:val="NoSpacing"/>
              <w:rPr>
                <w:rFonts w:cstheme="minorHAnsi"/>
                <w:b/>
                <w:sz w:val="14"/>
                <w:szCs w:val="14"/>
              </w:rPr>
            </w:pPr>
            <w:r w:rsidRPr="001E59D2">
              <w:rPr>
                <w:rFonts w:cstheme="minorHAnsi"/>
                <w:sz w:val="14"/>
                <w:szCs w:val="14"/>
              </w:rPr>
              <w:t>Can I use mathematical language to explain what I notice?</w:t>
            </w:r>
          </w:p>
        </w:tc>
        <w:tc>
          <w:tcPr>
            <w:tcW w:w="5245" w:type="dxa"/>
            <w:gridSpan w:val="7"/>
          </w:tcPr>
          <w:p w14:paraId="11E1C400" w14:textId="75528026" w:rsidR="006E3CB1" w:rsidRPr="004F08C3" w:rsidRDefault="006E3CB1" w:rsidP="00F041D8">
            <w:pPr>
              <w:pStyle w:val="NoSpacing"/>
              <w:rPr>
                <w:rFonts w:cstheme="minorHAnsi"/>
                <w:bCs/>
                <w:i/>
                <w:iCs/>
                <w:sz w:val="10"/>
                <w:szCs w:val="10"/>
              </w:rPr>
            </w:pPr>
            <w:r w:rsidRPr="004F08C3">
              <w:rPr>
                <w:rFonts w:cstheme="minorHAnsi"/>
                <w:b/>
                <w:i/>
                <w:iCs/>
                <w:sz w:val="10"/>
                <w:szCs w:val="10"/>
              </w:rPr>
              <w:t>Communication:</w:t>
            </w:r>
            <w:r w:rsidRPr="004F08C3">
              <w:rPr>
                <w:rFonts w:cstheme="minorHAnsi"/>
                <w:bCs/>
                <w:i/>
                <w:iCs/>
                <w:sz w:val="10"/>
                <w:szCs w:val="10"/>
              </w:rPr>
              <w:t xml:space="preserve"> </w:t>
            </w:r>
            <w:r>
              <w:rPr>
                <w:rFonts w:cstheme="minorHAnsi"/>
                <w:bCs/>
                <w:i/>
                <w:iCs/>
                <w:sz w:val="10"/>
                <w:szCs w:val="10"/>
              </w:rPr>
              <w:t>W</w:t>
            </w:r>
            <w:r w:rsidRPr="004F08C3">
              <w:rPr>
                <w:rFonts w:cstheme="minorHAnsi"/>
                <w:bCs/>
                <w:i/>
                <w:iCs/>
                <w:sz w:val="10"/>
                <w:szCs w:val="10"/>
              </w:rPr>
              <w:t>hat they notice about the environment where they live and understand the effect of the changing seasons on the natural world around them. Describe what they see, hear, and feel outside.</w:t>
            </w:r>
          </w:p>
          <w:p w14:paraId="02167CF5" w14:textId="783746C7" w:rsidR="006E3CB1" w:rsidRDefault="006E3CB1" w:rsidP="00F041D8">
            <w:pPr>
              <w:pStyle w:val="NoSpacing"/>
              <w:rPr>
                <w:rFonts w:cstheme="minorHAnsi"/>
                <w:b/>
                <w:sz w:val="16"/>
                <w:szCs w:val="16"/>
              </w:rPr>
            </w:pPr>
            <w:r w:rsidRPr="004F08C3">
              <w:rPr>
                <w:rFonts w:cstheme="minorHAnsi"/>
                <w:b/>
                <w:i/>
                <w:iCs/>
                <w:sz w:val="10"/>
                <w:szCs w:val="10"/>
              </w:rPr>
              <w:t>Observation:</w:t>
            </w:r>
            <w:r w:rsidRPr="004F08C3">
              <w:rPr>
                <w:rFonts w:cstheme="minorHAnsi"/>
                <w:bCs/>
                <w:i/>
                <w:iCs/>
                <w:sz w:val="10"/>
                <w:szCs w:val="10"/>
              </w:rPr>
              <w:t xml:space="preserve"> Explore the natural world around them and making observations and drawing pictures of animals and plants. Understand the need to respect and care for the natural environment and all living things.</w:t>
            </w:r>
          </w:p>
        </w:tc>
        <w:tc>
          <w:tcPr>
            <w:tcW w:w="2164" w:type="dxa"/>
            <w:gridSpan w:val="2"/>
            <w:vMerge w:val="restart"/>
          </w:tcPr>
          <w:p w14:paraId="33EBE7B5" w14:textId="77777777" w:rsidR="001E59D2" w:rsidRPr="001E59D2" w:rsidRDefault="001E59D2" w:rsidP="001E59D2">
            <w:pPr>
              <w:pStyle w:val="NoSpacing"/>
              <w:rPr>
                <w:rFonts w:cstheme="minorHAnsi"/>
                <w:sz w:val="14"/>
                <w:szCs w:val="14"/>
              </w:rPr>
            </w:pPr>
            <w:r w:rsidRPr="001E59D2">
              <w:rPr>
                <w:rFonts w:cstheme="minorHAnsi"/>
                <w:sz w:val="14"/>
                <w:szCs w:val="14"/>
              </w:rPr>
              <w:t>Can I collect and arrange natural materials to make art?</w:t>
            </w:r>
          </w:p>
          <w:p w14:paraId="7C24CAD0" w14:textId="77777777" w:rsidR="001E59D2" w:rsidRPr="001E59D2" w:rsidRDefault="001E59D2" w:rsidP="001E59D2">
            <w:pPr>
              <w:pStyle w:val="NoSpacing"/>
              <w:rPr>
                <w:rFonts w:cstheme="minorHAnsi"/>
                <w:sz w:val="14"/>
                <w:szCs w:val="14"/>
              </w:rPr>
            </w:pPr>
            <w:r w:rsidRPr="001E59D2">
              <w:rPr>
                <w:rFonts w:cstheme="minorHAnsi"/>
                <w:sz w:val="14"/>
                <w:szCs w:val="14"/>
              </w:rPr>
              <w:t>Can I explore texture, shape and colour in natural objects?</w:t>
            </w:r>
          </w:p>
          <w:p w14:paraId="2A859961" w14:textId="77777777" w:rsidR="001E59D2" w:rsidRPr="001E59D2" w:rsidRDefault="001E59D2" w:rsidP="001E59D2">
            <w:pPr>
              <w:pStyle w:val="NoSpacing"/>
              <w:rPr>
                <w:rFonts w:cstheme="minorHAnsi"/>
                <w:sz w:val="14"/>
                <w:szCs w:val="14"/>
              </w:rPr>
            </w:pPr>
            <w:r w:rsidRPr="001E59D2">
              <w:rPr>
                <w:rFonts w:cstheme="minorHAnsi"/>
                <w:sz w:val="14"/>
                <w:szCs w:val="14"/>
              </w:rPr>
              <w:t>Can I make observational drawings of plants?</w:t>
            </w:r>
          </w:p>
          <w:p w14:paraId="6259F5FA" w14:textId="77777777" w:rsidR="001E59D2" w:rsidRPr="001E59D2" w:rsidRDefault="001E59D2" w:rsidP="001E59D2">
            <w:pPr>
              <w:pStyle w:val="NoSpacing"/>
              <w:rPr>
                <w:rFonts w:cstheme="minorHAnsi"/>
                <w:sz w:val="14"/>
                <w:szCs w:val="14"/>
              </w:rPr>
            </w:pPr>
            <w:r w:rsidRPr="001E59D2">
              <w:rPr>
                <w:rFonts w:cstheme="minorHAnsi"/>
                <w:sz w:val="14"/>
                <w:szCs w:val="14"/>
              </w:rPr>
              <w:t>Can I use clay, dough or natural materials to make a sculpture?</w:t>
            </w:r>
          </w:p>
          <w:p w14:paraId="303E6C8F" w14:textId="77777777" w:rsidR="001E59D2" w:rsidRPr="001E59D2" w:rsidRDefault="001E59D2" w:rsidP="001E59D2">
            <w:pPr>
              <w:pStyle w:val="NoSpacing"/>
              <w:rPr>
                <w:rFonts w:cstheme="minorHAnsi"/>
                <w:sz w:val="14"/>
                <w:szCs w:val="14"/>
              </w:rPr>
            </w:pPr>
            <w:r w:rsidRPr="001E59D2">
              <w:rPr>
                <w:rFonts w:cstheme="minorHAnsi"/>
                <w:sz w:val="14"/>
                <w:szCs w:val="14"/>
              </w:rPr>
              <w:t>Can I choose tools and materials safely and with purpose?</w:t>
            </w:r>
          </w:p>
          <w:p w14:paraId="65D783A3" w14:textId="77777777" w:rsidR="001E59D2" w:rsidRPr="001E59D2" w:rsidRDefault="001E59D2" w:rsidP="001E59D2">
            <w:pPr>
              <w:pStyle w:val="NoSpacing"/>
              <w:rPr>
                <w:rFonts w:cstheme="minorHAnsi"/>
                <w:sz w:val="14"/>
                <w:szCs w:val="14"/>
              </w:rPr>
            </w:pPr>
            <w:r w:rsidRPr="001E59D2">
              <w:rPr>
                <w:rFonts w:cstheme="minorHAnsi"/>
                <w:sz w:val="14"/>
                <w:szCs w:val="14"/>
              </w:rPr>
              <w:t>Can I talk about what I made and how I might improve it?</w:t>
            </w:r>
          </w:p>
          <w:p w14:paraId="3376EE94" w14:textId="77777777" w:rsidR="001E59D2" w:rsidRDefault="001E59D2" w:rsidP="001E59D2">
            <w:pPr>
              <w:pStyle w:val="NoSpacing"/>
              <w:rPr>
                <w:rFonts w:cstheme="minorHAnsi"/>
                <w:b/>
                <w:bCs/>
                <w:sz w:val="14"/>
                <w:szCs w:val="14"/>
              </w:rPr>
            </w:pPr>
          </w:p>
          <w:p w14:paraId="17E1EE51" w14:textId="0684E5F7" w:rsidR="001E59D2" w:rsidRDefault="001E59D2" w:rsidP="001E59D2">
            <w:pPr>
              <w:pStyle w:val="NoSpacing"/>
              <w:rPr>
                <w:rFonts w:cstheme="minorHAnsi"/>
                <w:b/>
                <w:bCs/>
                <w:sz w:val="14"/>
                <w:szCs w:val="14"/>
              </w:rPr>
            </w:pPr>
            <w:r w:rsidRPr="001E59D2">
              <w:rPr>
                <w:rFonts w:cstheme="minorHAnsi"/>
                <w:b/>
                <w:bCs/>
                <w:sz w:val="14"/>
                <w:szCs w:val="14"/>
              </w:rPr>
              <w:t>Artist focus: Andy Goldsworthy and Peter Thorpe</w:t>
            </w:r>
          </w:p>
          <w:p w14:paraId="25A860E4" w14:textId="32BEFA80" w:rsidR="00250224" w:rsidRPr="00250224" w:rsidRDefault="00250224" w:rsidP="001E59D2">
            <w:pPr>
              <w:pStyle w:val="NoSpacing"/>
              <w:rPr>
                <w:rFonts w:cstheme="minorHAnsi"/>
                <w:sz w:val="14"/>
                <w:szCs w:val="14"/>
              </w:rPr>
            </w:pPr>
            <w:r w:rsidRPr="00250224">
              <w:rPr>
                <w:rFonts w:cstheme="minorHAnsi"/>
                <w:sz w:val="14"/>
                <w:szCs w:val="14"/>
              </w:rPr>
              <w:t>Who is Peter Thorpe?</w:t>
            </w:r>
          </w:p>
          <w:p w14:paraId="518054B1" w14:textId="77777777" w:rsidR="001E59D2" w:rsidRPr="001E59D2" w:rsidRDefault="001E59D2" w:rsidP="001E59D2">
            <w:pPr>
              <w:pStyle w:val="NoSpacing"/>
              <w:rPr>
                <w:rFonts w:cstheme="minorHAnsi"/>
                <w:sz w:val="14"/>
                <w:szCs w:val="14"/>
              </w:rPr>
            </w:pPr>
            <w:r w:rsidRPr="001E59D2">
              <w:rPr>
                <w:rFonts w:cstheme="minorHAnsi"/>
                <w:sz w:val="14"/>
                <w:szCs w:val="14"/>
              </w:rPr>
              <w:t>How does Andy Goldsworthy use natural materials?</w:t>
            </w:r>
          </w:p>
          <w:p w14:paraId="433DFE24" w14:textId="77777777" w:rsidR="001E59D2" w:rsidRPr="001E59D2" w:rsidRDefault="001E59D2" w:rsidP="001E59D2">
            <w:pPr>
              <w:pStyle w:val="NoSpacing"/>
              <w:rPr>
                <w:rFonts w:cstheme="minorHAnsi"/>
                <w:sz w:val="14"/>
                <w:szCs w:val="14"/>
              </w:rPr>
            </w:pPr>
            <w:r w:rsidRPr="001E59D2">
              <w:rPr>
                <w:rFonts w:cstheme="minorHAnsi"/>
                <w:sz w:val="14"/>
                <w:szCs w:val="14"/>
              </w:rPr>
              <w:t>Can I create nature art that may change over time?</w:t>
            </w:r>
          </w:p>
          <w:p w14:paraId="3C4B7DE0" w14:textId="77777777" w:rsidR="001E59D2" w:rsidRPr="001E59D2" w:rsidRDefault="001E59D2" w:rsidP="001E59D2">
            <w:pPr>
              <w:pStyle w:val="NoSpacing"/>
              <w:rPr>
                <w:rFonts w:cstheme="minorHAnsi"/>
                <w:sz w:val="14"/>
                <w:szCs w:val="14"/>
              </w:rPr>
            </w:pPr>
            <w:r w:rsidRPr="001E59D2">
              <w:rPr>
                <w:rFonts w:cstheme="minorHAnsi"/>
                <w:sz w:val="14"/>
                <w:szCs w:val="14"/>
              </w:rPr>
              <w:t>What is sculpture?</w:t>
            </w:r>
          </w:p>
          <w:p w14:paraId="11B4AD5D" w14:textId="3728C933" w:rsidR="006E3CB1" w:rsidRPr="00CC1457" w:rsidRDefault="001E59D2" w:rsidP="001E59D2">
            <w:pPr>
              <w:pStyle w:val="NoSpacing"/>
              <w:rPr>
                <w:rFonts w:cstheme="minorHAnsi"/>
                <w:sz w:val="14"/>
                <w:szCs w:val="14"/>
              </w:rPr>
            </w:pPr>
            <w:r w:rsidRPr="001E59D2">
              <w:rPr>
                <w:rFonts w:cstheme="minorHAnsi"/>
                <w:sz w:val="14"/>
                <w:szCs w:val="14"/>
              </w:rPr>
              <w:t>Can I create a simple sculpture linked to nature or growth?</w:t>
            </w:r>
          </w:p>
        </w:tc>
        <w:tc>
          <w:tcPr>
            <w:tcW w:w="1379" w:type="dxa"/>
            <w:vMerge w:val="restart"/>
          </w:tcPr>
          <w:p w14:paraId="7881817B" w14:textId="77777777" w:rsidR="001E59D2" w:rsidRPr="001E59D2" w:rsidRDefault="001E59D2" w:rsidP="001E59D2">
            <w:pPr>
              <w:pStyle w:val="NoSpacing"/>
              <w:rPr>
                <w:rFonts w:cstheme="minorHAnsi"/>
                <w:sz w:val="14"/>
                <w:szCs w:val="14"/>
              </w:rPr>
            </w:pPr>
            <w:r w:rsidRPr="001E59D2">
              <w:rPr>
                <w:rFonts w:cstheme="minorHAnsi"/>
                <w:sz w:val="14"/>
                <w:szCs w:val="14"/>
              </w:rPr>
              <w:t>Can I create representations of plants, gardens or people?</w:t>
            </w:r>
          </w:p>
          <w:p w14:paraId="1B5134BC" w14:textId="77777777" w:rsidR="001E59D2" w:rsidRPr="001E59D2" w:rsidRDefault="001E59D2" w:rsidP="001E59D2">
            <w:pPr>
              <w:pStyle w:val="NoSpacing"/>
              <w:rPr>
                <w:rFonts w:cstheme="minorHAnsi"/>
                <w:sz w:val="14"/>
                <w:szCs w:val="14"/>
              </w:rPr>
            </w:pPr>
            <w:r w:rsidRPr="001E59D2">
              <w:rPr>
                <w:rFonts w:cstheme="minorHAnsi"/>
                <w:sz w:val="14"/>
                <w:szCs w:val="14"/>
              </w:rPr>
              <w:t>Can I sing songs and rhymes linked to growing and nature?</w:t>
            </w:r>
          </w:p>
          <w:p w14:paraId="1560DD40" w14:textId="77777777" w:rsidR="001E59D2" w:rsidRPr="001E59D2" w:rsidRDefault="001E59D2" w:rsidP="001E59D2">
            <w:pPr>
              <w:pStyle w:val="NoSpacing"/>
              <w:rPr>
                <w:rFonts w:cstheme="minorHAnsi"/>
                <w:sz w:val="14"/>
                <w:szCs w:val="14"/>
              </w:rPr>
            </w:pPr>
            <w:r w:rsidRPr="001E59D2">
              <w:rPr>
                <w:rFonts w:cstheme="minorHAnsi"/>
                <w:sz w:val="14"/>
                <w:szCs w:val="14"/>
              </w:rPr>
              <w:t>Can I add instruments to songs and rhymes?</w:t>
            </w:r>
          </w:p>
          <w:p w14:paraId="4014A8A2" w14:textId="77777777" w:rsidR="001E59D2" w:rsidRPr="001E59D2" w:rsidRDefault="001E59D2" w:rsidP="001E59D2">
            <w:pPr>
              <w:pStyle w:val="NoSpacing"/>
              <w:rPr>
                <w:rFonts w:cstheme="minorHAnsi"/>
                <w:sz w:val="14"/>
                <w:szCs w:val="14"/>
              </w:rPr>
            </w:pPr>
            <w:r w:rsidRPr="001E59D2">
              <w:rPr>
                <w:rFonts w:cstheme="minorHAnsi"/>
                <w:sz w:val="14"/>
                <w:szCs w:val="14"/>
              </w:rPr>
              <w:t>Can I move to express feelings and ideas?</w:t>
            </w:r>
          </w:p>
          <w:p w14:paraId="45FC96D0" w14:textId="73961428" w:rsidR="006E3CB1" w:rsidRPr="00461824" w:rsidRDefault="001E59D2" w:rsidP="001E59D2">
            <w:pPr>
              <w:pStyle w:val="NoSpacing"/>
              <w:rPr>
                <w:rFonts w:cstheme="minorHAnsi"/>
                <w:b/>
                <w:sz w:val="13"/>
                <w:szCs w:val="13"/>
              </w:rPr>
            </w:pPr>
            <w:r w:rsidRPr="001E59D2">
              <w:rPr>
                <w:rFonts w:cstheme="minorHAnsi"/>
                <w:sz w:val="14"/>
                <w:szCs w:val="14"/>
              </w:rPr>
              <w:t>Can I perform for an audience?</w:t>
            </w:r>
          </w:p>
        </w:tc>
      </w:tr>
      <w:tr w:rsidR="006E3CB1" w:rsidRPr="004761A0" w14:paraId="7DEBC781" w14:textId="3347B78A" w:rsidTr="00050BB3">
        <w:trPr>
          <w:trHeight w:val="1534"/>
        </w:trPr>
        <w:tc>
          <w:tcPr>
            <w:tcW w:w="1277" w:type="dxa"/>
            <w:vMerge/>
          </w:tcPr>
          <w:p w14:paraId="130B7A6E" w14:textId="77777777" w:rsidR="006E3CB1" w:rsidRPr="00F6614F" w:rsidRDefault="006E3CB1" w:rsidP="006E302B">
            <w:pPr>
              <w:pStyle w:val="NoSpacing"/>
              <w:rPr>
                <w:rFonts w:cstheme="minorHAnsi"/>
                <w:sz w:val="14"/>
                <w:szCs w:val="14"/>
              </w:rPr>
            </w:pPr>
          </w:p>
        </w:tc>
        <w:tc>
          <w:tcPr>
            <w:tcW w:w="1275" w:type="dxa"/>
            <w:gridSpan w:val="3"/>
            <w:vMerge/>
          </w:tcPr>
          <w:p w14:paraId="3F08545E" w14:textId="77777777" w:rsidR="006E3CB1" w:rsidRPr="00EA29ED" w:rsidRDefault="006E3CB1" w:rsidP="00EA29ED">
            <w:pPr>
              <w:pStyle w:val="NoSpacing"/>
              <w:rPr>
                <w:rFonts w:cstheme="minorHAnsi"/>
                <w:b/>
                <w:bCs/>
                <w:sz w:val="13"/>
                <w:szCs w:val="13"/>
              </w:rPr>
            </w:pPr>
          </w:p>
        </w:tc>
        <w:tc>
          <w:tcPr>
            <w:tcW w:w="2410" w:type="dxa"/>
            <w:gridSpan w:val="3"/>
            <w:vMerge/>
          </w:tcPr>
          <w:p w14:paraId="469652D2" w14:textId="77777777" w:rsidR="006E3CB1" w:rsidRPr="00EA29ED" w:rsidRDefault="006E3CB1" w:rsidP="00EA29ED">
            <w:pPr>
              <w:pStyle w:val="NoSpacing"/>
              <w:rPr>
                <w:rFonts w:cstheme="minorHAnsi"/>
                <w:b/>
                <w:bCs/>
                <w:sz w:val="13"/>
                <w:szCs w:val="13"/>
              </w:rPr>
            </w:pPr>
          </w:p>
        </w:tc>
        <w:tc>
          <w:tcPr>
            <w:tcW w:w="2410" w:type="dxa"/>
            <w:gridSpan w:val="2"/>
            <w:vMerge/>
          </w:tcPr>
          <w:p w14:paraId="3D997A22" w14:textId="33650C51" w:rsidR="006E3CB1" w:rsidRPr="00FE00A3" w:rsidRDefault="006E3CB1" w:rsidP="008018E2">
            <w:pPr>
              <w:pStyle w:val="NoSpacing"/>
              <w:rPr>
                <w:rFonts w:cstheme="minorHAnsi"/>
                <w:sz w:val="14"/>
                <w:szCs w:val="14"/>
              </w:rPr>
            </w:pPr>
          </w:p>
        </w:tc>
        <w:tc>
          <w:tcPr>
            <w:tcW w:w="1559" w:type="dxa"/>
            <w:gridSpan w:val="2"/>
          </w:tcPr>
          <w:p w14:paraId="653131AA" w14:textId="77777777" w:rsidR="001E59D2" w:rsidRPr="001E59D2" w:rsidRDefault="001E59D2" w:rsidP="001E59D2">
            <w:pPr>
              <w:pStyle w:val="NoSpacing"/>
              <w:rPr>
                <w:rFonts w:cstheme="minorHAnsi"/>
                <w:sz w:val="14"/>
                <w:szCs w:val="14"/>
              </w:rPr>
            </w:pPr>
            <w:r w:rsidRPr="001E59D2">
              <w:rPr>
                <w:rFonts w:cstheme="minorHAnsi"/>
                <w:sz w:val="14"/>
                <w:szCs w:val="14"/>
              </w:rPr>
              <w:t>Can I talk about past and present events in my own life?</w:t>
            </w:r>
          </w:p>
          <w:p w14:paraId="2B4B2D1D" w14:textId="77777777" w:rsidR="001E59D2" w:rsidRPr="001E59D2" w:rsidRDefault="001E59D2" w:rsidP="001E59D2">
            <w:pPr>
              <w:pStyle w:val="NoSpacing"/>
              <w:rPr>
                <w:rFonts w:cstheme="minorHAnsi"/>
                <w:sz w:val="14"/>
                <w:szCs w:val="14"/>
              </w:rPr>
            </w:pPr>
            <w:r w:rsidRPr="001E59D2">
              <w:rPr>
                <w:rFonts w:cstheme="minorHAnsi"/>
                <w:sz w:val="14"/>
                <w:szCs w:val="14"/>
              </w:rPr>
              <w:t>Can I reflect on how I have changed during Reception?</w:t>
            </w:r>
          </w:p>
          <w:p w14:paraId="7E0E69A7" w14:textId="77777777" w:rsidR="001E59D2" w:rsidRPr="001E59D2" w:rsidRDefault="001E59D2" w:rsidP="001E59D2">
            <w:pPr>
              <w:pStyle w:val="NoSpacing"/>
              <w:rPr>
                <w:rFonts w:cstheme="minorHAnsi"/>
                <w:sz w:val="14"/>
                <w:szCs w:val="14"/>
              </w:rPr>
            </w:pPr>
            <w:r w:rsidRPr="001E59D2">
              <w:rPr>
                <w:rFonts w:cstheme="minorHAnsi"/>
                <w:sz w:val="14"/>
                <w:szCs w:val="14"/>
              </w:rPr>
              <w:t>Can I talk about a past trip, walk or special event?</w:t>
            </w:r>
          </w:p>
          <w:p w14:paraId="09F82DBF" w14:textId="77777777" w:rsidR="001E59D2" w:rsidRPr="001E59D2" w:rsidRDefault="001E59D2" w:rsidP="001E59D2">
            <w:pPr>
              <w:pStyle w:val="NoSpacing"/>
              <w:rPr>
                <w:rFonts w:cstheme="minorHAnsi"/>
                <w:sz w:val="14"/>
                <w:szCs w:val="14"/>
              </w:rPr>
            </w:pPr>
            <w:r w:rsidRPr="001E59D2">
              <w:rPr>
                <w:rFonts w:cstheme="minorHAnsi"/>
                <w:sz w:val="14"/>
                <w:szCs w:val="14"/>
              </w:rPr>
              <w:t>Can I use words such as before, now, next and later?</w:t>
            </w:r>
          </w:p>
          <w:p w14:paraId="43EF37FA" w14:textId="10FFB874" w:rsidR="006E3CB1" w:rsidRPr="001E59D2" w:rsidRDefault="001E59D2" w:rsidP="001E59D2">
            <w:pPr>
              <w:pStyle w:val="NoSpacing"/>
              <w:rPr>
                <w:rFonts w:cstheme="minorHAnsi"/>
                <w:sz w:val="14"/>
                <w:szCs w:val="14"/>
              </w:rPr>
            </w:pPr>
            <w:r w:rsidRPr="001E59D2">
              <w:rPr>
                <w:rFonts w:cstheme="minorHAnsi"/>
                <w:sz w:val="14"/>
                <w:szCs w:val="14"/>
              </w:rPr>
              <w:t>Can I talk about what I am looking forward to next?</w:t>
            </w:r>
          </w:p>
        </w:tc>
        <w:tc>
          <w:tcPr>
            <w:tcW w:w="1843" w:type="dxa"/>
            <w:gridSpan w:val="2"/>
          </w:tcPr>
          <w:p w14:paraId="36E01CD7" w14:textId="77777777" w:rsidR="001E59D2" w:rsidRPr="001E59D2" w:rsidRDefault="001E59D2" w:rsidP="001E59D2">
            <w:pPr>
              <w:pStyle w:val="NoSpacing"/>
              <w:rPr>
                <w:sz w:val="14"/>
                <w:szCs w:val="14"/>
              </w:rPr>
            </w:pPr>
            <w:r w:rsidRPr="001E59D2">
              <w:rPr>
                <w:sz w:val="14"/>
                <w:szCs w:val="14"/>
              </w:rPr>
              <w:t>Can I talk about similarities and differences between families and communities?</w:t>
            </w:r>
          </w:p>
          <w:p w14:paraId="4EBF2884" w14:textId="77777777" w:rsidR="001E59D2" w:rsidRPr="001E59D2" w:rsidRDefault="001E59D2" w:rsidP="001E59D2">
            <w:pPr>
              <w:pStyle w:val="NoSpacing"/>
              <w:rPr>
                <w:sz w:val="14"/>
                <w:szCs w:val="14"/>
              </w:rPr>
            </w:pPr>
            <w:r w:rsidRPr="001E59D2">
              <w:rPr>
                <w:sz w:val="14"/>
                <w:szCs w:val="14"/>
              </w:rPr>
              <w:t>Can I describe a special event or celebration?</w:t>
            </w:r>
          </w:p>
          <w:p w14:paraId="16822393" w14:textId="77777777" w:rsidR="001E59D2" w:rsidRPr="001E59D2" w:rsidRDefault="001E59D2" w:rsidP="001E59D2">
            <w:pPr>
              <w:pStyle w:val="NoSpacing"/>
              <w:rPr>
                <w:sz w:val="14"/>
                <w:szCs w:val="14"/>
              </w:rPr>
            </w:pPr>
            <w:r w:rsidRPr="001E59D2">
              <w:rPr>
                <w:sz w:val="14"/>
                <w:szCs w:val="14"/>
              </w:rPr>
              <w:t>Can I talk about International Day and find out about Egypt?</w:t>
            </w:r>
          </w:p>
          <w:p w14:paraId="199B8D28" w14:textId="77777777" w:rsidR="001E59D2" w:rsidRPr="001E59D2" w:rsidRDefault="001E59D2" w:rsidP="001E59D2">
            <w:pPr>
              <w:pStyle w:val="NoSpacing"/>
              <w:rPr>
                <w:sz w:val="14"/>
                <w:szCs w:val="14"/>
              </w:rPr>
            </w:pPr>
            <w:r w:rsidRPr="001E59D2">
              <w:rPr>
                <w:sz w:val="14"/>
                <w:szCs w:val="14"/>
              </w:rPr>
              <w:t>Can I talk about places I pass on my way to school?</w:t>
            </w:r>
          </w:p>
          <w:p w14:paraId="3A909D9F" w14:textId="7F82E755" w:rsidR="006E3CB1" w:rsidRPr="001E59D2" w:rsidRDefault="001E59D2" w:rsidP="001E59D2">
            <w:pPr>
              <w:pStyle w:val="NoSpacing"/>
              <w:rPr>
                <w:rFonts w:cstheme="minorHAnsi"/>
                <w:sz w:val="14"/>
                <w:szCs w:val="14"/>
              </w:rPr>
            </w:pPr>
            <w:r w:rsidRPr="001E59D2">
              <w:rPr>
                <w:sz w:val="14"/>
                <w:szCs w:val="14"/>
              </w:rPr>
              <w:t>Can I understand that people grow, eat and live in different ways?</w:t>
            </w:r>
          </w:p>
        </w:tc>
        <w:tc>
          <w:tcPr>
            <w:tcW w:w="1843" w:type="dxa"/>
            <w:gridSpan w:val="3"/>
          </w:tcPr>
          <w:p w14:paraId="35FF4025" w14:textId="77777777" w:rsidR="001E59D2" w:rsidRPr="001E59D2" w:rsidRDefault="001E59D2" w:rsidP="001E59D2">
            <w:pPr>
              <w:pStyle w:val="NoSpacing"/>
              <w:rPr>
                <w:bCs/>
                <w:sz w:val="14"/>
                <w:szCs w:val="14"/>
              </w:rPr>
            </w:pPr>
            <w:r w:rsidRPr="001E59D2">
              <w:rPr>
                <w:bCs/>
                <w:sz w:val="14"/>
                <w:szCs w:val="14"/>
              </w:rPr>
              <w:t>What do plants need to grow?</w:t>
            </w:r>
          </w:p>
          <w:p w14:paraId="1C4CA176" w14:textId="77777777" w:rsidR="001E59D2" w:rsidRPr="001E59D2" w:rsidRDefault="001E59D2" w:rsidP="001E59D2">
            <w:pPr>
              <w:pStyle w:val="NoSpacing"/>
              <w:rPr>
                <w:bCs/>
                <w:sz w:val="14"/>
                <w:szCs w:val="14"/>
              </w:rPr>
            </w:pPr>
            <w:r w:rsidRPr="001E59D2">
              <w:rPr>
                <w:bCs/>
                <w:sz w:val="14"/>
                <w:szCs w:val="14"/>
              </w:rPr>
              <w:t>Can I plant seeds and care for them?</w:t>
            </w:r>
          </w:p>
          <w:p w14:paraId="42DAF36D" w14:textId="77777777" w:rsidR="001E59D2" w:rsidRPr="001E59D2" w:rsidRDefault="001E59D2" w:rsidP="001E59D2">
            <w:pPr>
              <w:pStyle w:val="NoSpacing"/>
              <w:rPr>
                <w:bCs/>
                <w:sz w:val="14"/>
                <w:szCs w:val="14"/>
              </w:rPr>
            </w:pPr>
            <w:r w:rsidRPr="001E59D2">
              <w:rPr>
                <w:bCs/>
                <w:sz w:val="14"/>
                <w:szCs w:val="14"/>
              </w:rPr>
              <w:t>Can I name parts of a plant, such as root, stem, leaf and flower?</w:t>
            </w:r>
          </w:p>
          <w:p w14:paraId="64B961FB" w14:textId="77777777" w:rsidR="001E59D2" w:rsidRPr="001E59D2" w:rsidRDefault="001E59D2" w:rsidP="001E59D2">
            <w:pPr>
              <w:pStyle w:val="NoSpacing"/>
              <w:rPr>
                <w:bCs/>
                <w:sz w:val="14"/>
                <w:szCs w:val="14"/>
              </w:rPr>
            </w:pPr>
            <w:r w:rsidRPr="001E59D2">
              <w:rPr>
                <w:bCs/>
                <w:sz w:val="14"/>
                <w:szCs w:val="14"/>
              </w:rPr>
              <w:t>Can I observe and describe how plants change over time?</w:t>
            </w:r>
          </w:p>
          <w:p w14:paraId="36F0BBAB" w14:textId="77777777" w:rsidR="001E59D2" w:rsidRPr="001E59D2" w:rsidRDefault="001E59D2" w:rsidP="001E59D2">
            <w:pPr>
              <w:pStyle w:val="NoSpacing"/>
              <w:rPr>
                <w:bCs/>
                <w:sz w:val="14"/>
                <w:szCs w:val="14"/>
              </w:rPr>
            </w:pPr>
            <w:r w:rsidRPr="001E59D2">
              <w:rPr>
                <w:bCs/>
                <w:sz w:val="14"/>
                <w:szCs w:val="14"/>
              </w:rPr>
              <w:t>Can I talk about fruit, vegetables and where food comes from?</w:t>
            </w:r>
          </w:p>
          <w:p w14:paraId="7D1941D0" w14:textId="4C5C4EA9" w:rsidR="006E3CB1" w:rsidRPr="001E59D2" w:rsidRDefault="001E59D2" w:rsidP="001E59D2">
            <w:pPr>
              <w:pStyle w:val="NoSpacing"/>
              <w:rPr>
                <w:bCs/>
                <w:sz w:val="14"/>
                <w:szCs w:val="14"/>
              </w:rPr>
            </w:pPr>
            <w:r w:rsidRPr="001E59D2">
              <w:rPr>
                <w:bCs/>
                <w:sz w:val="14"/>
                <w:szCs w:val="14"/>
              </w:rPr>
              <w:t>Can I explain why we need to care for living things?</w:t>
            </w:r>
          </w:p>
        </w:tc>
        <w:tc>
          <w:tcPr>
            <w:tcW w:w="2164" w:type="dxa"/>
            <w:gridSpan w:val="2"/>
            <w:vMerge/>
          </w:tcPr>
          <w:p w14:paraId="70C2D82A" w14:textId="364BD87C" w:rsidR="006E3CB1" w:rsidRDefault="006E3CB1" w:rsidP="00F55DDC">
            <w:pPr>
              <w:pStyle w:val="NoSpacing"/>
              <w:rPr>
                <w:rFonts w:cstheme="minorHAnsi"/>
                <w:b/>
                <w:sz w:val="16"/>
                <w:szCs w:val="16"/>
              </w:rPr>
            </w:pPr>
          </w:p>
        </w:tc>
        <w:tc>
          <w:tcPr>
            <w:tcW w:w="1379" w:type="dxa"/>
            <w:vMerge/>
          </w:tcPr>
          <w:p w14:paraId="6158FDE0" w14:textId="77777777" w:rsidR="006E3CB1" w:rsidRDefault="006E3CB1" w:rsidP="00F55DDC">
            <w:pPr>
              <w:pStyle w:val="NoSpacing"/>
              <w:rPr>
                <w:rFonts w:cstheme="minorHAnsi"/>
                <w:b/>
                <w:sz w:val="16"/>
                <w:szCs w:val="16"/>
              </w:rPr>
            </w:pPr>
          </w:p>
        </w:tc>
      </w:tr>
      <w:tr w:rsidR="006E3CB1" w:rsidRPr="004761A0" w14:paraId="197829A5" w14:textId="1BDCF589" w:rsidTr="00050BB3">
        <w:trPr>
          <w:trHeight w:val="112"/>
        </w:trPr>
        <w:tc>
          <w:tcPr>
            <w:tcW w:w="1277" w:type="dxa"/>
            <w:vMerge/>
          </w:tcPr>
          <w:p w14:paraId="5CB57FB7" w14:textId="77777777" w:rsidR="006E3CB1" w:rsidRPr="00F6614F" w:rsidRDefault="006E3CB1" w:rsidP="006E302B">
            <w:pPr>
              <w:pStyle w:val="NoSpacing"/>
              <w:rPr>
                <w:rFonts w:cstheme="minorHAnsi"/>
                <w:sz w:val="14"/>
                <w:szCs w:val="14"/>
              </w:rPr>
            </w:pPr>
          </w:p>
        </w:tc>
        <w:tc>
          <w:tcPr>
            <w:tcW w:w="1275" w:type="dxa"/>
            <w:gridSpan w:val="3"/>
            <w:vMerge/>
          </w:tcPr>
          <w:p w14:paraId="01B20ECE" w14:textId="77777777" w:rsidR="006E3CB1" w:rsidRPr="00EA29ED" w:rsidRDefault="006E3CB1" w:rsidP="00EA29ED">
            <w:pPr>
              <w:pStyle w:val="NoSpacing"/>
              <w:rPr>
                <w:rFonts w:cstheme="minorHAnsi"/>
                <w:b/>
                <w:bCs/>
                <w:sz w:val="13"/>
                <w:szCs w:val="13"/>
              </w:rPr>
            </w:pPr>
          </w:p>
        </w:tc>
        <w:tc>
          <w:tcPr>
            <w:tcW w:w="2410" w:type="dxa"/>
            <w:gridSpan w:val="3"/>
            <w:vMerge/>
          </w:tcPr>
          <w:p w14:paraId="03FA463C" w14:textId="77777777" w:rsidR="006E3CB1" w:rsidRPr="00EA29ED" w:rsidRDefault="006E3CB1" w:rsidP="00EA29ED">
            <w:pPr>
              <w:pStyle w:val="NoSpacing"/>
              <w:rPr>
                <w:rFonts w:cstheme="minorHAnsi"/>
                <w:b/>
                <w:bCs/>
                <w:sz w:val="13"/>
                <w:szCs w:val="13"/>
              </w:rPr>
            </w:pPr>
          </w:p>
        </w:tc>
        <w:tc>
          <w:tcPr>
            <w:tcW w:w="2410" w:type="dxa"/>
            <w:gridSpan w:val="2"/>
            <w:vMerge/>
          </w:tcPr>
          <w:p w14:paraId="26EE9E46" w14:textId="4A178947" w:rsidR="006E3CB1" w:rsidRDefault="006E3CB1" w:rsidP="00A62DAF">
            <w:pPr>
              <w:pStyle w:val="NoSpacing"/>
              <w:rPr>
                <w:rFonts w:cstheme="minorHAnsi"/>
                <w:sz w:val="14"/>
                <w:szCs w:val="14"/>
              </w:rPr>
            </w:pPr>
          </w:p>
        </w:tc>
        <w:tc>
          <w:tcPr>
            <w:tcW w:w="5245" w:type="dxa"/>
            <w:gridSpan w:val="7"/>
            <w:shd w:val="clear" w:color="auto" w:fill="B6DDE8" w:themeFill="accent5" w:themeFillTint="66"/>
          </w:tcPr>
          <w:p w14:paraId="4FC5824A" w14:textId="284FC459" w:rsidR="006E3CB1" w:rsidRPr="00A83495" w:rsidRDefault="006E3CB1" w:rsidP="00A83495">
            <w:pPr>
              <w:rPr>
                <w:rFonts w:cstheme="minorHAnsi"/>
                <w:sz w:val="10"/>
                <w:szCs w:val="10"/>
              </w:rPr>
            </w:pPr>
            <w:r w:rsidRPr="00A83495">
              <w:rPr>
                <w:b/>
                <w:bCs/>
                <w:sz w:val="14"/>
                <w:szCs w:val="14"/>
              </w:rPr>
              <w:t>ICT</w:t>
            </w:r>
          </w:p>
        </w:tc>
        <w:tc>
          <w:tcPr>
            <w:tcW w:w="2164" w:type="dxa"/>
            <w:gridSpan w:val="2"/>
            <w:vMerge/>
          </w:tcPr>
          <w:p w14:paraId="7145AFDA" w14:textId="77777777" w:rsidR="006E3CB1" w:rsidRDefault="006E3CB1" w:rsidP="00F55DDC">
            <w:pPr>
              <w:pStyle w:val="NoSpacing"/>
              <w:rPr>
                <w:rFonts w:cstheme="minorHAnsi"/>
                <w:b/>
                <w:sz w:val="16"/>
                <w:szCs w:val="16"/>
              </w:rPr>
            </w:pPr>
          </w:p>
        </w:tc>
        <w:tc>
          <w:tcPr>
            <w:tcW w:w="1379" w:type="dxa"/>
            <w:vMerge/>
          </w:tcPr>
          <w:p w14:paraId="06C44996" w14:textId="77777777" w:rsidR="006E3CB1" w:rsidRDefault="006E3CB1" w:rsidP="00F55DDC">
            <w:pPr>
              <w:pStyle w:val="NoSpacing"/>
              <w:rPr>
                <w:rFonts w:cstheme="minorHAnsi"/>
                <w:b/>
                <w:sz w:val="16"/>
                <w:szCs w:val="16"/>
              </w:rPr>
            </w:pPr>
          </w:p>
        </w:tc>
      </w:tr>
      <w:tr w:rsidR="006E3CB1" w:rsidRPr="004761A0" w14:paraId="431E8EFB" w14:textId="4D035A34" w:rsidTr="00050BB3">
        <w:trPr>
          <w:trHeight w:val="427"/>
        </w:trPr>
        <w:tc>
          <w:tcPr>
            <w:tcW w:w="1277" w:type="dxa"/>
            <w:vMerge/>
          </w:tcPr>
          <w:p w14:paraId="626BDAE8" w14:textId="77777777" w:rsidR="006E3CB1" w:rsidRPr="00F6614F" w:rsidRDefault="006E3CB1" w:rsidP="006E302B">
            <w:pPr>
              <w:pStyle w:val="NoSpacing"/>
              <w:rPr>
                <w:rFonts w:cstheme="minorHAnsi"/>
                <w:sz w:val="14"/>
                <w:szCs w:val="14"/>
              </w:rPr>
            </w:pPr>
          </w:p>
        </w:tc>
        <w:tc>
          <w:tcPr>
            <w:tcW w:w="1275" w:type="dxa"/>
            <w:gridSpan w:val="3"/>
            <w:vMerge/>
          </w:tcPr>
          <w:p w14:paraId="19B703D5" w14:textId="77777777" w:rsidR="006E3CB1" w:rsidRPr="00EA29ED" w:rsidRDefault="006E3CB1" w:rsidP="00EA29ED">
            <w:pPr>
              <w:pStyle w:val="NoSpacing"/>
              <w:rPr>
                <w:rFonts w:cstheme="minorHAnsi"/>
                <w:b/>
                <w:bCs/>
                <w:sz w:val="13"/>
                <w:szCs w:val="13"/>
              </w:rPr>
            </w:pPr>
          </w:p>
        </w:tc>
        <w:tc>
          <w:tcPr>
            <w:tcW w:w="2410" w:type="dxa"/>
            <w:gridSpan w:val="3"/>
            <w:vMerge/>
          </w:tcPr>
          <w:p w14:paraId="50D658BF" w14:textId="77777777" w:rsidR="006E3CB1" w:rsidRPr="00EA29ED" w:rsidRDefault="006E3CB1" w:rsidP="00EA29ED">
            <w:pPr>
              <w:pStyle w:val="NoSpacing"/>
              <w:rPr>
                <w:rFonts w:cstheme="minorHAnsi"/>
                <w:b/>
                <w:bCs/>
                <w:sz w:val="13"/>
                <w:szCs w:val="13"/>
              </w:rPr>
            </w:pPr>
          </w:p>
        </w:tc>
        <w:tc>
          <w:tcPr>
            <w:tcW w:w="2410" w:type="dxa"/>
            <w:gridSpan w:val="2"/>
            <w:vMerge/>
          </w:tcPr>
          <w:p w14:paraId="1D1AC598" w14:textId="3EBF6D71" w:rsidR="006E3CB1" w:rsidRDefault="006E3CB1" w:rsidP="00A62DAF">
            <w:pPr>
              <w:pStyle w:val="NoSpacing"/>
              <w:rPr>
                <w:rFonts w:cstheme="minorHAnsi"/>
                <w:sz w:val="14"/>
                <w:szCs w:val="14"/>
              </w:rPr>
            </w:pPr>
          </w:p>
        </w:tc>
        <w:tc>
          <w:tcPr>
            <w:tcW w:w="5245" w:type="dxa"/>
            <w:gridSpan w:val="7"/>
            <w:vMerge w:val="restart"/>
          </w:tcPr>
          <w:p w14:paraId="733CC497" w14:textId="77777777" w:rsidR="001E59D2" w:rsidRPr="001E59D2" w:rsidRDefault="001E59D2" w:rsidP="001E59D2">
            <w:pPr>
              <w:pStyle w:val="NoSpacing"/>
              <w:rPr>
                <w:b/>
                <w:bCs/>
                <w:sz w:val="14"/>
                <w:szCs w:val="14"/>
              </w:rPr>
            </w:pPr>
            <w:r w:rsidRPr="001E59D2">
              <w:rPr>
                <w:b/>
                <w:bCs/>
                <w:sz w:val="14"/>
                <w:szCs w:val="14"/>
              </w:rPr>
              <w:t>Focus: Sounds and Stories</w:t>
            </w:r>
          </w:p>
          <w:p w14:paraId="7D4ED4E8" w14:textId="77777777" w:rsidR="001E59D2" w:rsidRPr="001E59D2" w:rsidRDefault="001E59D2" w:rsidP="001E59D2">
            <w:pPr>
              <w:pStyle w:val="NoSpacing"/>
              <w:rPr>
                <w:sz w:val="14"/>
                <w:szCs w:val="14"/>
              </w:rPr>
            </w:pPr>
            <w:r w:rsidRPr="001E59D2">
              <w:rPr>
                <w:sz w:val="14"/>
                <w:szCs w:val="14"/>
              </w:rPr>
              <w:t>Can I record sounds from the classroom or outdoors?</w:t>
            </w:r>
          </w:p>
          <w:p w14:paraId="544AB274" w14:textId="77777777" w:rsidR="001E59D2" w:rsidRPr="001E59D2" w:rsidRDefault="001E59D2" w:rsidP="001E59D2">
            <w:pPr>
              <w:pStyle w:val="NoSpacing"/>
              <w:rPr>
                <w:sz w:val="14"/>
                <w:szCs w:val="14"/>
              </w:rPr>
            </w:pPr>
            <w:r w:rsidRPr="001E59D2">
              <w:rPr>
                <w:sz w:val="14"/>
                <w:szCs w:val="14"/>
              </w:rPr>
              <w:t>Can I use a microphone or recording tool with support?</w:t>
            </w:r>
          </w:p>
          <w:p w14:paraId="50ACF4D1" w14:textId="77777777" w:rsidR="001E59D2" w:rsidRPr="001E59D2" w:rsidRDefault="001E59D2" w:rsidP="001E59D2">
            <w:pPr>
              <w:pStyle w:val="NoSpacing"/>
              <w:rPr>
                <w:sz w:val="14"/>
                <w:szCs w:val="14"/>
              </w:rPr>
            </w:pPr>
            <w:r w:rsidRPr="001E59D2">
              <w:rPr>
                <w:sz w:val="14"/>
                <w:szCs w:val="14"/>
              </w:rPr>
              <w:t>Can I record my voice telling a rhyme, poem or story?</w:t>
            </w:r>
          </w:p>
          <w:p w14:paraId="1B1A544D" w14:textId="41EDFCE8" w:rsidR="001E59D2" w:rsidRPr="001E59D2" w:rsidRDefault="001E59D2" w:rsidP="001E59D2">
            <w:pPr>
              <w:pStyle w:val="NoSpacing"/>
              <w:rPr>
                <w:sz w:val="14"/>
                <w:szCs w:val="14"/>
              </w:rPr>
            </w:pPr>
            <w:r w:rsidRPr="001E59D2">
              <w:rPr>
                <w:sz w:val="14"/>
                <w:szCs w:val="14"/>
              </w:rPr>
              <w:t>Can I add sound effects to a known story?</w:t>
            </w:r>
          </w:p>
          <w:p w14:paraId="698CC5C1" w14:textId="5661F1C5" w:rsidR="001E59D2" w:rsidRDefault="001E59D2" w:rsidP="001E59D2">
            <w:pPr>
              <w:pStyle w:val="NoSpacing"/>
              <w:rPr>
                <w:sz w:val="14"/>
                <w:szCs w:val="14"/>
              </w:rPr>
            </w:pPr>
            <w:r w:rsidRPr="001E59D2">
              <w:rPr>
                <w:b/>
                <w:bCs/>
                <w:sz w:val="14"/>
                <w:szCs w:val="14"/>
              </w:rPr>
              <w:t>Online Safety:</w:t>
            </w:r>
            <w:r>
              <w:rPr>
                <w:b/>
                <w:bCs/>
                <w:sz w:val="14"/>
                <w:szCs w:val="14"/>
              </w:rPr>
              <w:t xml:space="preserve"> </w:t>
            </w:r>
            <w:r w:rsidRPr="001E59D2">
              <w:rPr>
                <w:sz w:val="14"/>
                <w:szCs w:val="14"/>
              </w:rPr>
              <w:t>Can I use recording tools safely?</w:t>
            </w:r>
            <w:r>
              <w:rPr>
                <w:sz w:val="14"/>
                <w:szCs w:val="14"/>
              </w:rPr>
              <w:t xml:space="preserve">  </w:t>
            </w:r>
          </w:p>
          <w:p w14:paraId="271B0913" w14:textId="2D9C8AFD" w:rsidR="006E3CB1" w:rsidRPr="00941650" w:rsidRDefault="001E59D2" w:rsidP="001E59D2">
            <w:pPr>
              <w:pStyle w:val="NoSpacing"/>
              <w:rPr>
                <w:sz w:val="13"/>
                <w:szCs w:val="13"/>
              </w:rPr>
            </w:pPr>
            <w:r w:rsidRPr="001E59D2">
              <w:rPr>
                <w:sz w:val="14"/>
                <w:szCs w:val="14"/>
              </w:rPr>
              <w:t>Can I tell an adult if something on a device worries me?</w:t>
            </w:r>
          </w:p>
        </w:tc>
        <w:tc>
          <w:tcPr>
            <w:tcW w:w="2164" w:type="dxa"/>
            <w:gridSpan w:val="2"/>
            <w:vMerge/>
          </w:tcPr>
          <w:p w14:paraId="21E0AB76" w14:textId="77777777" w:rsidR="006E3CB1" w:rsidRDefault="006E3CB1" w:rsidP="00F55DDC">
            <w:pPr>
              <w:pStyle w:val="NoSpacing"/>
              <w:rPr>
                <w:rFonts w:cstheme="minorHAnsi"/>
                <w:b/>
                <w:sz w:val="16"/>
                <w:szCs w:val="16"/>
              </w:rPr>
            </w:pPr>
          </w:p>
        </w:tc>
        <w:tc>
          <w:tcPr>
            <w:tcW w:w="1379" w:type="dxa"/>
            <w:vMerge/>
          </w:tcPr>
          <w:p w14:paraId="14A86951" w14:textId="77777777" w:rsidR="006E3CB1" w:rsidRDefault="006E3CB1" w:rsidP="00F55DDC">
            <w:pPr>
              <w:pStyle w:val="NoSpacing"/>
              <w:rPr>
                <w:rFonts w:cstheme="minorHAnsi"/>
                <w:b/>
                <w:sz w:val="16"/>
                <w:szCs w:val="16"/>
              </w:rPr>
            </w:pPr>
          </w:p>
        </w:tc>
      </w:tr>
      <w:tr w:rsidR="00E36BD3" w:rsidRPr="004761A0" w14:paraId="33CBDBC0" w14:textId="6D44A05E" w:rsidTr="00050BB3">
        <w:trPr>
          <w:trHeight w:val="123"/>
        </w:trPr>
        <w:tc>
          <w:tcPr>
            <w:tcW w:w="4962" w:type="dxa"/>
            <w:gridSpan w:val="7"/>
          </w:tcPr>
          <w:p w14:paraId="08EF2BA7" w14:textId="5C8A9F7D" w:rsidR="00E36BD3" w:rsidRPr="00B51C50" w:rsidRDefault="00E36BD3" w:rsidP="00FE00A3">
            <w:pPr>
              <w:pStyle w:val="NoSpacing"/>
              <w:rPr>
                <w:rFonts w:cstheme="minorHAnsi"/>
                <w:b/>
                <w:bCs/>
                <w:sz w:val="11"/>
                <w:szCs w:val="11"/>
              </w:rPr>
            </w:pPr>
            <w:r w:rsidRPr="00B51C50">
              <w:rPr>
                <w:rFonts w:cstheme="minorHAnsi"/>
                <w:b/>
                <w:bCs/>
                <w:sz w:val="11"/>
                <w:szCs w:val="11"/>
              </w:rPr>
              <w:t xml:space="preserve">Diversity </w:t>
            </w:r>
            <w:r w:rsidRPr="00B51C50">
              <w:rPr>
                <w:rFonts w:cstheme="minorHAnsi"/>
                <w:b/>
                <w:bCs/>
                <w:color w:val="FF0000"/>
                <w:sz w:val="11"/>
                <w:szCs w:val="11"/>
              </w:rPr>
              <w:t xml:space="preserve">(Physical Disabilities) </w:t>
            </w:r>
            <w:r w:rsidRPr="00B51C50">
              <w:rPr>
                <w:rFonts w:cstheme="minorHAnsi"/>
                <w:b/>
                <w:bCs/>
                <w:sz w:val="11"/>
                <w:szCs w:val="11"/>
              </w:rPr>
              <w:t>texts to be read throughout the term during story time sessions</w:t>
            </w:r>
          </w:p>
        </w:tc>
        <w:tc>
          <w:tcPr>
            <w:tcW w:w="2410" w:type="dxa"/>
            <w:gridSpan w:val="2"/>
            <w:vMerge/>
          </w:tcPr>
          <w:p w14:paraId="5A6A4B81" w14:textId="77777777" w:rsidR="00E36BD3" w:rsidRDefault="00E36BD3" w:rsidP="00A62DAF">
            <w:pPr>
              <w:pStyle w:val="NoSpacing"/>
              <w:rPr>
                <w:rFonts w:cstheme="minorHAnsi"/>
                <w:sz w:val="14"/>
                <w:szCs w:val="14"/>
              </w:rPr>
            </w:pPr>
          </w:p>
        </w:tc>
        <w:tc>
          <w:tcPr>
            <w:tcW w:w="5245" w:type="dxa"/>
            <w:gridSpan w:val="7"/>
            <w:vMerge/>
          </w:tcPr>
          <w:p w14:paraId="3ADF89A7" w14:textId="77777777" w:rsidR="00E36BD3" w:rsidRPr="005A2EB8" w:rsidRDefault="00E36BD3" w:rsidP="005A2EB8">
            <w:pPr>
              <w:pStyle w:val="NoSpacing"/>
              <w:rPr>
                <w:sz w:val="12"/>
                <w:szCs w:val="12"/>
              </w:rPr>
            </w:pPr>
          </w:p>
        </w:tc>
        <w:tc>
          <w:tcPr>
            <w:tcW w:w="2164" w:type="dxa"/>
            <w:gridSpan w:val="2"/>
            <w:vMerge/>
          </w:tcPr>
          <w:p w14:paraId="0D23DC6C" w14:textId="77777777" w:rsidR="00E36BD3" w:rsidRDefault="00E36BD3" w:rsidP="00F55DDC">
            <w:pPr>
              <w:pStyle w:val="NoSpacing"/>
              <w:rPr>
                <w:rFonts w:cstheme="minorHAnsi"/>
                <w:b/>
                <w:sz w:val="16"/>
                <w:szCs w:val="16"/>
              </w:rPr>
            </w:pPr>
          </w:p>
        </w:tc>
        <w:tc>
          <w:tcPr>
            <w:tcW w:w="1379" w:type="dxa"/>
            <w:vMerge/>
          </w:tcPr>
          <w:p w14:paraId="7CC92E54" w14:textId="77777777" w:rsidR="00E36BD3" w:rsidRDefault="00E36BD3" w:rsidP="00F55DDC">
            <w:pPr>
              <w:pStyle w:val="NoSpacing"/>
              <w:rPr>
                <w:rFonts w:cstheme="minorHAnsi"/>
                <w:b/>
                <w:sz w:val="16"/>
                <w:szCs w:val="16"/>
              </w:rPr>
            </w:pPr>
          </w:p>
        </w:tc>
      </w:tr>
      <w:tr w:rsidR="00E36BD3" w:rsidRPr="004761A0" w14:paraId="0EBB2337" w14:textId="2C82D133" w:rsidTr="00050BB3">
        <w:trPr>
          <w:trHeight w:val="421"/>
        </w:trPr>
        <w:tc>
          <w:tcPr>
            <w:tcW w:w="4962" w:type="dxa"/>
            <w:gridSpan w:val="7"/>
          </w:tcPr>
          <w:p w14:paraId="0B8AC2CF" w14:textId="2F3B63EF" w:rsidR="00E36BD3" w:rsidRPr="00694191" w:rsidRDefault="00E36BD3" w:rsidP="00694191">
            <w:pPr>
              <w:pStyle w:val="NoSpacing"/>
              <w:rPr>
                <w:rFonts w:cstheme="minorHAnsi"/>
                <w:sz w:val="13"/>
                <w:szCs w:val="13"/>
              </w:rPr>
            </w:pPr>
            <w:r w:rsidRPr="00694191">
              <w:rPr>
                <w:rFonts w:cstheme="minorHAnsi"/>
                <w:sz w:val="13"/>
                <w:szCs w:val="13"/>
              </w:rPr>
              <w:t xml:space="preserve">Its </w:t>
            </w:r>
            <w:r w:rsidR="00250224">
              <w:rPr>
                <w:rFonts w:cstheme="minorHAnsi"/>
                <w:sz w:val="13"/>
                <w:szCs w:val="13"/>
              </w:rPr>
              <w:t>O</w:t>
            </w:r>
            <w:r w:rsidRPr="00694191">
              <w:rPr>
                <w:rFonts w:cstheme="minorHAnsi"/>
                <w:sz w:val="13"/>
                <w:szCs w:val="13"/>
              </w:rPr>
              <w:t xml:space="preserve">k to </w:t>
            </w:r>
            <w:r w:rsidR="00250224">
              <w:rPr>
                <w:rFonts w:cstheme="minorHAnsi"/>
                <w:sz w:val="13"/>
                <w:szCs w:val="13"/>
              </w:rPr>
              <w:t>B</w:t>
            </w:r>
            <w:r w:rsidRPr="00694191">
              <w:rPr>
                <w:rFonts w:cstheme="minorHAnsi"/>
                <w:sz w:val="13"/>
                <w:szCs w:val="13"/>
              </w:rPr>
              <w:t xml:space="preserve">e </w:t>
            </w:r>
            <w:r w:rsidR="00250224">
              <w:rPr>
                <w:rFonts w:cstheme="minorHAnsi"/>
                <w:sz w:val="13"/>
                <w:szCs w:val="13"/>
              </w:rPr>
              <w:t>D</w:t>
            </w:r>
            <w:r w:rsidRPr="00694191">
              <w:rPr>
                <w:rFonts w:cstheme="minorHAnsi"/>
                <w:sz w:val="13"/>
                <w:szCs w:val="13"/>
              </w:rPr>
              <w:t xml:space="preserve">ifferent </w:t>
            </w:r>
            <w:r>
              <w:rPr>
                <w:rFonts w:cstheme="minorHAnsi"/>
                <w:sz w:val="13"/>
                <w:szCs w:val="13"/>
              </w:rPr>
              <w:t xml:space="preserve">               </w:t>
            </w:r>
            <w:r w:rsidRPr="00694191">
              <w:rPr>
                <w:rFonts w:cstheme="minorHAnsi"/>
                <w:sz w:val="13"/>
                <w:szCs w:val="13"/>
              </w:rPr>
              <w:t xml:space="preserve">When Charlie met Emma </w:t>
            </w:r>
            <w:r>
              <w:rPr>
                <w:rFonts w:cstheme="minorHAnsi"/>
                <w:sz w:val="13"/>
                <w:szCs w:val="13"/>
              </w:rPr>
              <w:t xml:space="preserve">             </w:t>
            </w:r>
            <w:r w:rsidRPr="00694191">
              <w:rPr>
                <w:rFonts w:cstheme="minorHAnsi"/>
                <w:sz w:val="13"/>
                <w:szCs w:val="13"/>
              </w:rPr>
              <w:t>Happy to be me</w:t>
            </w:r>
          </w:p>
          <w:p w14:paraId="589F4E87" w14:textId="238B9D08" w:rsidR="00E36BD3" w:rsidRPr="00FE00A3" w:rsidRDefault="00E36BD3" w:rsidP="00694191">
            <w:pPr>
              <w:pStyle w:val="NoSpacing"/>
              <w:rPr>
                <w:rFonts w:cstheme="minorHAnsi"/>
                <w:sz w:val="13"/>
                <w:szCs w:val="13"/>
              </w:rPr>
            </w:pPr>
            <w:r w:rsidRPr="00694191">
              <w:rPr>
                <w:rFonts w:cstheme="minorHAnsi"/>
                <w:sz w:val="13"/>
                <w:szCs w:val="13"/>
              </w:rPr>
              <w:t xml:space="preserve">Only </w:t>
            </w:r>
            <w:r w:rsidR="00250224">
              <w:rPr>
                <w:rFonts w:cstheme="minorHAnsi"/>
                <w:sz w:val="13"/>
                <w:szCs w:val="13"/>
              </w:rPr>
              <w:t>O</w:t>
            </w:r>
            <w:r w:rsidRPr="00694191">
              <w:rPr>
                <w:rFonts w:cstheme="minorHAnsi"/>
                <w:sz w:val="13"/>
                <w:szCs w:val="13"/>
              </w:rPr>
              <w:t xml:space="preserve">ne </w:t>
            </w:r>
            <w:r w:rsidR="00250224">
              <w:rPr>
                <w:rFonts w:cstheme="minorHAnsi"/>
                <w:sz w:val="13"/>
                <w:szCs w:val="13"/>
              </w:rPr>
              <w:t>Y</w:t>
            </w:r>
            <w:r w:rsidRPr="00694191">
              <w:rPr>
                <w:rFonts w:cstheme="minorHAnsi"/>
                <w:sz w:val="13"/>
                <w:szCs w:val="13"/>
              </w:rPr>
              <w:t>ou</w:t>
            </w:r>
            <w:r>
              <w:rPr>
                <w:rFonts w:cstheme="minorHAnsi"/>
                <w:sz w:val="13"/>
                <w:szCs w:val="13"/>
              </w:rPr>
              <w:t xml:space="preserve">                          </w:t>
            </w:r>
            <w:r w:rsidRPr="00694191">
              <w:rPr>
                <w:rFonts w:cstheme="minorHAnsi"/>
                <w:sz w:val="13"/>
                <w:szCs w:val="13"/>
              </w:rPr>
              <w:t xml:space="preserve">Don’t </w:t>
            </w:r>
            <w:r w:rsidR="00250224">
              <w:rPr>
                <w:rFonts w:cstheme="minorHAnsi"/>
                <w:sz w:val="13"/>
                <w:szCs w:val="13"/>
              </w:rPr>
              <w:t>C</w:t>
            </w:r>
            <w:r w:rsidRPr="00694191">
              <w:rPr>
                <w:rFonts w:cstheme="minorHAnsi"/>
                <w:sz w:val="13"/>
                <w:szCs w:val="13"/>
              </w:rPr>
              <w:t xml:space="preserve">all </w:t>
            </w:r>
            <w:r w:rsidR="00250224">
              <w:rPr>
                <w:rFonts w:cstheme="minorHAnsi"/>
                <w:sz w:val="13"/>
                <w:szCs w:val="13"/>
              </w:rPr>
              <w:t>M</w:t>
            </w:r>
            <w:r w:rsidRPr="00694191">
              <w:rPr>
                <w:rFonts w:cstheme="minorHAnsi"/>
                <w:sz w:val="13"/>
                <w:szCs w:val="13"/>
              </w:rPr>
              <w:t xml:space="preserve">e </w:t>
            </w:r>
            <w:r w:rsidR="00250224">
              <w:rPr>
                <w:rFonts w:cstheme="minorHAnsi"/>
                <w:sz w:val="13"/>
                <w:szCs w:val="13"/>
              </w:rPr>
              <w:t>S</w:t>
            </w:r>
            <w:r w:rsidRPr="00694191">
              <w:rPr>
                <w:rFonts w:cstheme="minorHAnsi"/>
                <w:sz w:val="13"/>
                <w:szCs w:val="13"/>
              </w:rPr>
              <w:t>pecial</w:t>
            </w:r>
            <w:r>
              <w:rPr>
                <w:rFonts w:cstheme="minorHAnsi"/>
                <w:sz w:val="13"/>
                <w:szCs w:val="13"/>
              </w:rPr>
              <w:t xml:space="preserve">                 </w:t>
            </w:r>
            <w:r w:rsidRPr="00694191">
              <w:rPr>
                <w:rFonts w:cstheme="minorHAnsi"/>
                <w:sz w:val="13"/>
                <w:szCs w:val="13"/>
              </w:rPr>
              <w:t>Millie gets her super ears</w:t>
            </w:r>
          </w:p>
        </w:tc>
        <w:tc>
          <w:tcPr>
            <w:tcW w:w="2410" w:type="dxa"/>
            <w:gridSpan w:val="2"/>
            <w:vMerge/>
          </w:tcPr>
          <w:p w14:paraId="729486E7" w14:textId="77777777" w:rsidR="00E36BD3" w:rsidRDefault="00E36BD3" w:rsidP="00A62DAF">
            <w:pPr>
              <w:pStyle w:val="NoSpacing"/>
              <w:rPr>
                <w:rFonts w:cstheme="minorHAnsi"/>
                <w:sz w:val="14"/>
                <w:szCs w:val="14"/>
              </w:rPr>
            </w:pPr>
          </w:p>
        </w:tc>
        <w:tc>
          <w:tcPr>
            <w:tcW w:w="5245" w:type="dxa"/>
            <w:gridSpan w:val="7"/>
            <w:vMerge/>
          </w:tcPr>
          <w:p w14:paraId="47084168" w14:textId="77777777" w:rsidR="00E36BD3" w:rsidRPr="005A2EB8" w:rsidRDefault="00E36BD3" w:rsidP="005A2EB8">
            <w:pPr>
              <w:pStyle w:val="NoSpacing"/>
              <w:rPr>
                <w:sz w:val="12"/>
                <w:szCs w:val="12"/>
              </w:rPr>
            </w:pPr>
          </w:p>
        </w:tc>
        <w:tc>
          <w:tcPr>
            <w:tcW w:w="2164" w:type="dxa"/>
            <w:gridSpan w:val="2"/>
            <w:vMerge/>
          </w:tcPr>
          <w:p w14:paraId="08570DDA" w14:textId="77777777" w:rsidR="00E36BD3" w:rsidRDefault="00E36BD3" w:rsidP="00F55DDC">
            <w:pPr>
              <w:pStyle w:val="NoSpacing"/>
              <w:rPr>
                <w:rFonts w:cstheme="minorHAnsi"/>
                <w:b/>
                <w:sz w:val="16"/>
                <w:szCs w:val="16"/>
              </w:rPr>
            </w:pPr>
          </w:p>
        </w:tc>
        <w:tc>
          <w:tcPr>
            <w:tcW w:w="1379" w:type="dxa"/>
            <w:vMerge/>
          </w:tcPr>
          <w:p w14:paraId="31A04A06" w14:textId="77777777" w:rsidR="00E36BD3" w:rsidRDefault="00E36BD3" w:rsidP="00F55DDC">
            <w:pPr>
              <w:pStyle w:val="NoSpacing"/>
              <w:rPr>
                <w:rFonts w:cstheme="minorHAnsi"/>
                <w:b/>
                <w:sz w:val="16"/>
                <w:szCs w:val="16"/>
              </w:rPr>
            </w:pPr>
          </w:p>
        </w:tc>
      </w:tr>
    </w:tbl>
    <w:p w14:paraId="7C41737A" w14:textId="77777777" w:rsidR="009608BD" w:rsidRDefault="009608BD" w:rsidP="00690725"/>
    <w:sectPr w:rsidR="009608BD" w:rsidSect="000B04D4">
      <w:headerReference w:type="default" r:id="rId1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3CF67" w14:textId="77777777" w:rsidR="003A70E5" w:rsidRDefault="003A70E5" w:rsidP="00F6614F">
      <w:pPr>
        <w:spacing w:after="0" w:line="240" w:lineRule="auto"/>
      </w:pPr>
      <w:r>
        <w:separator/>
      </w:r>
    </w:p>
  </w:endnote>
  <w:endnote w:type="continuationSeparator" w:id="0">
    <w:p w14:paraId="4B6FF36C" w14:textId="77777777" w:rsidR="003A70E5" w:rsidRDefault="003A70E5" w:rsidP="00F66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AE4CF" w14:textId="77777777" w:rsidR="003A70E5" w:rsidRDefault="003A70E5" w:rsidP="00F6614F">
      <w:pPr>
        <w:spacing w:after="0" w:line="240" w:lineRule="auto"/>
      </w:pPr>
      <w:r>
        <w:separator/>
      </w:r>
    </w:p>
  </w:footnote>
  <w:footnote w:type="continuationSeparator" w:id="0">
    <w:p w14:paraId="5B9E5533" w14:textId="77777777" w:rsidR="003A70E5" w:rsidRDefault="003A70E5" w:rsidP="00F66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27FC1" w14:textId="41F3C585" w:rsidR="00F6614F" w:rsidRPr="00E7051D" w:rsidRDefault="00E7051D" w:rsidP="00E7051D">
    <w:pPr>
      <w:tabs>
        <w:tab w:val="center" w:pos="4513"/>
        <w:tab w:val="right" w:pos="9026"/>
      </w:tabs>
      <w:spacing w:after="0" w:line="240" w:lineRule="auto"/>
      <w:rPr>
        <w:rFonts w:ascii="Calibri" w:eastAsia="Calibri" w:hAnsi="Calibri" w:cs="Times New Roman"/>
        <w:b/>
        <w:bCs/>
        <w:sz w:val="16"/>
        <w:szCs w:val="16"/>
      </w:rPr>
    </w:pPr>
    <w:r w:rsidRPr="00B6137F">
      <w:rPr>
        <w:rFonts w:ascii="Cambria" w:eastAsia="Calibri" w:hAnsi="Cambria" w:cs="Times New Roman"/>
        <w:b/>
        <w:bCs/>
        <w:sz w:val="16"/>
        <w:szCs w:val="16"/>
      </w:rPr>
      <w:t>This theme map provides an overview of the expected learning across the year. Learning may be adapted in response to the children’s interests, needs and next steps, while continuing to follow the 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56CEE"/>
    <w:multiLevelType w:val="hybridMultilevel"/>
    <w:tmpl w:val="B5285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 w15:restartNumberingAfterBreak="0">
    <w:nsid w:val="05AD77D2"/>
    <w:multiLevelType w:val="hybridMultilevel"/>
    <w:tmpl w:val="F7004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B15A2"/>
    <w:multiLevelType w:val="multilevel"/>
    <w:tmpl w:val="3C5268F4"/>
    <w:lvl w:ilvl="0">
      <w:start w:val="1"/>
      <w:numFmt w:val="bullet"/>
      <w:lvlText w:val="▪"/>
      <w:lvlJc w:val="left"/>
      <w:pPr>
        <w:ind w:left="113" w:hanging="11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0D256F4"/>
    <w:multiLevelType w:val="hybridMultilevel"/>
    <w:tmpl w:val="4F0859E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D832BBA"/>
    <w:multiLevelType w:val="hybridMultilevel"/>
    <w:tmpl w:val="D17CFD40"/>
    <w:lvl w:ilvl="0" w:tplc="ACCA5194">
      <w:start w:val="1"/>
      <w:numFmt w:val="bullet"/>
      <w:suff w:val="nothing"/>
      <w:lvlText w:val=""/>
      <w:lvlJc w:val="left"/>
      <w:pPr>
        <w:ind w:left="0" w:firstLine="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5" w15:restartNumberingAfterBreak="0">
    <w:nsid w:val="332426A5"/>
    <w:multiLevelType w:val="hybridMultilevel"/>
    <w:tmpl w:val="5B82E40A"/>
    <w:lvl w:ilvl="0" w:tplc="93F8229E">
      <w:start w:val="1"/>
      <w:numFmt w:val="bullet"/>
      <w:lvlText w:val=""/>
      <w:lvlJc w:val="left"/>
      <w:pPr>
        <w:ind w:left="284" w:firstLine="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479198C"/>
    <w:multiLevelType w:val="hybridMultilevel"/>
    <w:tmpl w:val="ACAE2986"/>
    <w:lvl w:ilvl="0" w:tplc="5F9C66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A1601C7"/>
    <w:multiLevelType w:val="multilevel"/>
    <w:tmpl w:val="A348881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5333254C"/>
    <w:multiLevelType w:val="hybridMultilevel"/>
    <w:tmpl w:val="1F9A9D3A"/>
    <w:lvl w:ilvl="0" w:tplc="5F9C66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14A1D86"/>
    <w:multiLevelType w:val="hybridMultilevel"/>
    <w:tmpl w:val="7C9602A0"/>
    <w:lvl w:ilvl="0" w:tplc="06F068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70025473"/>
    <w:multiLevelType w:val="hybridMultilevel"/>
    <w:tmpl w:val="F95E3C80"/>
    <w:lvl w:ilvl="0" w:tplc="B3CAC032">
      <w:numFmt w:val="bullet"/>
      <w:lvlText w:val=""/>
      <w:lvlJc w:val="left"/>
      <w:pPr>
        <w:ind w:left="390" w:hanging="360"/>
      </w:pPr>
      <w:rPr>
        <w:rFonts w:ascii="Symbol" w:eastAsiaTheme="minorHAnsi" w:hAnsi="Symbol" w:cstheme="minorBid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11" w15:restartNumberingAfterBreak="0">
    <w:nsid w:val="77084F70"/>
    <w:multiLevelType w:val="hybridMultilevel"/>
    <w:tmpl w:val="27B4B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7B10F3D"/>
    <w:multiLevelType w:val="hybridMultilevel"/>
    <w:tmpl w:val="93CC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3685242">
    <w:abstractNumId w:val="11"/>
  </w:num>
  <w:num w:numId="2" w16cid:durableId="153223872">
    <w:abstractNumId w:val="0"/>
  </w:num>
  <w:num w:numId="3" w16cid:durableId="493379456">
    <w:abstractNumId w:val="3"/>
  </w:num>
  <w:num w:numId="4" w16cid:durableId="522981796">
    <w:abstractNumId w:val="5"/>
  </w:num>
  <w:num w:numId="5" w16cid:durableId="1679313936">
    <w:abstractNumId w:val="9"/>
  </w:num>
  <w:num w:numId="6" w16cid:durableId="1581333585">
    <w:abstractNumId w:val="6"/>
  </w:num>
  <w:num w:numId="7" w16cid:durableId="971398017">
    <w:abstractNumId w:val="8"/>
  </w:num>
  <w:num w:numId="8" w16cid:durableId="1002972004">
    <w:abstractNumId w:val="4"/>
  </w:num>
  <w:num w:numId="9" w16cid:durableId="777025563">
    <w:abstractNumId w:val="12"/>
  </w:num>
  <w:num w:numId="10" w16cid:durableId="811676382">
    <w:abstractNumId w:val="1"/>
  </w:num>
  <w:num w:numId="11" w16cid:durableId="2108190303">
    <w:abstractNumId w:val="7"/>
  </w:num>
  <w:num w:numId="12" w16cid:durableId="909116947">
    <w:abstractNumId w:val="2"/>
  </w:num>
  <w:num w:numId="13" w16cid:durableId="8070189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gutterAtTop/>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4D4"/>
    <w:rsid w:val="00003581"/>
    <w:rsid w:val="00004775"/>
    <w:rsid w:val="0003412F"/>
    <w:rsid w:val="00050BB3"/>
    <w:rsid w:val="00054424"/>
    <w:rsid w:val="000630C0"/>
    <w:rsid w:val="000811D6"/>
    <w:rsid w:val="000B04D4"/>
    <w:rsid w:val="000B1F92"/>
    <w:rsid w:val="000B535E"/>
    <w:rsid w:val="000E4F07"/>
    <w:rsid w:val="000F533F"/>
    <w:rsid w:val="001034AE"/>
    <w:rsid w:val="00121BD0"/>
    <w:rsid w:val="001336AA"/>
    <w:rsid w:val="001354BD"/>
    <w:rsid w:val="00146827"/>
    <w:rsid w:val="00152402"/>
    <w:rsid w:val="00152C07"/>
    <w:rsid w:val="00155EEB"/>
    <w:rsid w:val="0017018A"/>
    <w:rsid w:val="00170DEE"/>
    <w:rsid w:val="00173431"/>
    <w:rsid w:val="001A15CC"/>
    <w:rsid w:val="001A785B"/>
    <w:rsid w:val="001C0E50"/>
    <w:rsid w:val="001C109D"/>
    <w:rsid w:val="001C22FC"/>
    <w:rsid w:val="001D70B5"/>
    <w:rsid w:val="001E59D2"/>
    <w:rsid w:val="00205C4F"/>
    <w:rsid w:val="00213358"/>
    <w:rsid w:val="00223B55"/>
    <w:rsid w:val="002277E4"/>
    <w:rsid w:val="0023001E"/>
    <w:rsid w:val="00250224"/>
    <w:rsid w:val="00262A1A"/>
    <w:rsid w:val="00273182"/>
    <w:rsid w:val="00274B1D"/>
    <w:rsid w:val="00281E6A"/>
    <w:rsid w:val="002F0C4E"/>
    <w:rsid w:val="002F715C"/>
    <w:rsid w:val="00312A1D"/>
    <w:rsid w:val="00313413"/>
    <w:rsid w:val="00314A7C"/>
    <w:rsid w:val="0033681A"/>
    <w:rsid w:val="0036098A"/>
    <w:rsid w:val="003652E9"/>
    <w:rsid w:val="0039343A"/>
    <w:rsid w:val="003A70E5"/>
    <w:rsid w:val="003B1DB6"/>
    <w:rsid w:val="003B4DE5"/>
    <w:rsid w:val="003E605A"/>
    <w:rsid w:val="003F5537"/>
    <w:rsid w:val="00414A10"/>
    <w:rsid w:val="00417E04"/>
    <w:rsid w:val="004324A6"/>
    <w:rsid w:val="004407EC"/>
    <w:rsid w:val="00456E53"/>
    <w:rsid w:val="004616FF"/>
    <w:rsid w:val="00461824"/>
    <w:rsid w:val="00462AA4"/>
    <w:rsid w:val="004738E0"/>
    <w:rsid w:val="004761A0"/>
    <w:rsid w:val="00482C9E"/>
    <w:rsid w:val="00497A23"/>
    <w:rsid w:val="004A6700"/>
    <w:rsid w:val="004D063D"/>
    <w:rsid w:val="004E6EA7"/>
    <w:rsid w:val="004F08C3"/>
    <w:rsid w:val="004F7213"/>
    <w:rsid w:val="005021CC"/>
    <w:rsid w:val="00506737"/>
    <w:rsid w:val="0051022B"/>
    <w:rsid w:val="00527452"/>
    <w:rsid w:val="00534740"/>
    <w:rsid w:val="005445F6"/>
    <w:rsid w:val="00554F58"/>
    <w:rsid w:val="00562658"/>
    <w:rsid w:val="005A0E43"/>
    <w:rsid w:val="005A2EB8"/>
    <w:rsid w:val="005B4803"/>
    <w:rsid w:val="005C62BB"/>
    <w:rsid w:val="00615B81"/>
    <w:rsid w:val="006240B0"/>
    <w:rsid w:val="006470AA"/>
    <w:rsid w:val="00666DE8"/>
    <w:rsid w:val="006752C4"/>
    <w:rsid w:val="00676A45"/>
    <w:rsid w:val="00686699"/>
    <w:rsid w:val="00690725"/>
    <w:rsid w:val="00694191"/>
    <w:rsid w:val="006942CF"/>
    <w:rsid w:val="006A14F4"/>
    <w:rsid w:val="006B3917"/>
    <w:rsid w:val="006C0FD8"/>
    <w:rsid w:val="006E302B"/>
    <w:rsid w:val="006E3CB1"/>
    <w:rsid w:val="006F74FE"/>
    <w:rsid w:val="00710F28"/>
    <w:rsid w:val="00723E7F"/>
    <w:rsid w:val="00724E3C"/>
    <w:rsid w:val="00725C31"/>
    <w:rsid w:val="007378AB"/>
    <w:rsid w:val="007518EF"/>
    <w:rsid w:val="0075622B"/>
    <w:rsid w:val="00764BE7"/>
    <w:rsid w:val="007C1EE7"/>
    <w:rsid w:val="007D12B4"/>
    <w:rsid w:val="007D5606"/>
    <w:rsid w:val="007E51D1"/>
    <w:rsid w:val="008005ED"/>
    <w:rsid w:val="008018E2"/>
    <w:rsid w:val="0080656A"/>
    <w:rsid w:val="00833982"/>
    <w:rsid w:val="008345C5"/>
    <w:rsid w:val="00835670"/>
    <w:rsid w:val="00836D28"/>
    <w:rsid w:val="008658C5"/>
    <w:rsid w:val="008675E6"/>
    <w:rsid w:val="00887CCC"/>
    <w:rsid w:val="00891C08"/>
    <w:rsid w:val="0089246F"/>
    <w:rsid w:val="008935A8"/>
    <w:rsid w:val="00896AA9"/>
    <w:rsid w:val="008A09C1"/>
    <w:rsid w:val="008A628C"/>
    <w:rsid w:val="008C66F5"/>
    <w:rsid w:val="008E0A04"/>
    <w:rsid w:val="008E35EA"/>
    <w:rsid w:val="00927083"/>
    <w:rsid w:val="00934F6A"/>
    <w:rsid w:val="00941650"/>
    <w:rsid w:val="00954F58"/>
    <w:rsid w:val="009608BD"/>
    <w:rsid w:val="00964058"/>
    <w:rsid w:val="009868FE"/>
    <w:rsid w:val="009A0236"/>
    <w:rsid w:val="009A0BB5"/>
    <w:rsid w:val="009A3DF9"/>
    <w:rsid w:val="009C3159"/>
    <w:rsid w:val="009D349D"/>
    <w:rsid w:val="009D68B7"/>
    <w:rsid w:val="00A042B0"/>
    <w:rsid w:val="00A27BDE"/>
    <w:rsid w:val="00A62DAF"/>
    <w:rsid w:val="00A740B5"/>
    <w:rsid w:val="00A83495"/>
    <w:rsid w:val="00A85783"/>
    <w:rsid w:val="00A973F4"/>
    <w:rsid w:val="00AB05EF"/>
    <w:rsid w:val="00AB1D06"/>
    <w:rsid w:val="00AB38B4"/>
    <w:rsid w:val="00AD5099"/>
    <w:rsid w:val="00AD7AC2"/>
    <w:rsid w:val="00AE5C47"/>
    <w:rsid w:val="00B02322"/>
    <w:rsid w:val="00B023F6"/>
    <w:rsid w:val="00B1499E"/>
    <w:rsid w:val="00B232B8"/>
    <w:rsid w:val="00B51C50"/>
    <w:rsid w:val="00B54A59"/>
    <w:rsid w:val="00B64CEC"/>
    <w:rsid w:val="00B7155A"/>
    <w:rsid w:val="00B804F6"/>
    <w:rsid w:val="00B92DE9"/>
    <w:rsid w:val="00BC4CBF"/>
    <w:rsid w:val="00BE2A22"/>
    <w:rsid w:val="00BE7B41"/>
    <w:rsid w:val="00C02BD8"/>
    <w:rsid w:val="00C11462"/>
    <w:rsid w:val="00C158DD"/>
    <w:rsid w:val="00C45113"/>
    <w:rsid w:val="00C5171F"/>
    <w:rsid w:val="00C93377"/>
    <w:rsid w:val="00CA2716"/>
    <w:rsid w:val="00CA7AA2"/>
    <w:rsid w:val="00CB0D79"/>
    <w:rsid w:val="00CB72CA"/>
    <w:rsid w:val="00CC1457"/>
    <w:rsid w:val="00CC2DA5"/>
    <w:rsid w:val="00CC37A2"/>
    <w:rsid w:val="00CC4269"/>
    <w:rsid w:val="00CC6C64"/>
    <w:rsid w:val="00CE0194"/>
    <w:rsid w:val="00CE49EE"/>
    <w:rsid w:val="00CF041C"/>
    <w:rsid w:val="00CF761B"/>
    <w:rsid w:val="00D00C66"/>
    <w:rsid w:val="00D166F4"/>
    <w:rsid w:val="00D42DED"/>
    <w:rsid w:val="00D73EC6"/>
    <w:rsid w:val="00D80FF9"/>
    <w:rsid w:val="00D923DA"/>
    <w:rsid w:val="00DB4DD7"/>
    <w:rsid w:val="00DB7871"/>
    <w:rsid w:val="00DE7631"/>
    <w:rsid w:val="00DF4DFD"/>
    <w:rsid w:val="00DF6932"/>
    <w:rsid w:val="00E01233"/>
    <w:rsid w:val="00E03100"/>
    <w:rsid w:val="00E2500B"/>
    <w:rsid w:val="00E36BD3"/>
    <w:rsid w:val="00E44E32"/>
    <w:rsid w:val="00E57CAB"/>
    <w:rsid w:val="00E66E3A"/>
    <w:rsid w:val="00E7051D"/>
    <w:rsid w:val="00E8147E"/>
    <w:rsid w:val="00E852DD"/>
    <w:rsid w:val="00E938E3"/>
    <w:rsid w:val="00E95AF3"/>
    <w:rsid w:val="00EA29ED"/>
    <w:rsid w:val="00EC456D"/>
    <w:rsid w:val="00ED2A8E"/>
    <w:rsid w:val="00F041D8"/>
    <w:rsid w:val="00F04E65"/>
    <w:rsid w:val="00F13B7E"/>
    <w:rsid w:val="00F2575B"/>
    <w:rsid w:val="00F27AF7"/>
    <w:rsid w:val="00F33CB6"/>
    <w:rsid w:val="00F52D13"/>
    <w:rsid w:val="00F557A3"/>
    <w:rsid w:val="00F55DDC"/>
    <w:rsid w:val="00F64498"/>
    <w:rsid w:val="00F64AAB"/>
    <w:rsid w:val="00F65023"/>
    <w:rsid w:val="00F6614F"/>
    <w:rsid w:val="00F748BF"/>
    <w:rsid w:val="00F97C10"/>
    <w:rsid w:val="00FB04C4"/>
    <w:rsid w:val="00FB5AAD"/>
    <w:rsid w:val="00FD4EA9"/>
    <w:rsid w:val="00FD5E5B"/>
    <w:rsid w:val="00FE00A3"/>
    <w:rsid w:val="00FF5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FEA5C"/>
  <w15:docId w15:val="{54AFDE18-D331-4644-8476-135EC1A0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4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Indented Bullets - Twinkl"/>
    <w:basedOn w:val="Normal"/>
    <w:uiPriority w:val="34"/>
    <w:qFormat/>
    <w:rsid w:val="00CA2716"/>
    <w:pPr>
      <w:ind w:left="720"/>
      <w:contextualSpacing/>
    </w:pPr>
  </w:style>
  <w:style w:type="paragraph" w:styleId="BalloonText">
    <w:name w:val="Balloon Text"/>
    <w:basedOn w:val="Normal"/>
    <w:link w:val="BalloonTextChar"/>
    <w:uiPriority w:val="99"/>
    <w:semiHidden/>
    <w:unhideWhenUsed/>
    <w:rsid w:val="00103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AE"/>
    <w:rPr>
      <w:rFonts w:ascii="Tahoma" w:hAnsi="Tahoma" w:cs="Tahoma"/>
      <w:sz w:val="16"/>
      <w:szCs w:val="16"/>
    </w:rPr>
  </w:style>
  <w:style w:type="paragraph" w:styleId="NoSpacing">
    <w:name w:val="No Spacing"/>
    <w:uiPriority w:val="1"/>
    <w:qFormat/>
    <w:rsid w:val="009C3159"/>
    <w:pPr>
      <w:spacing w:after="0" w:line="240" w:lineRule="auto"/>
    </w:pPr>
  </w:style>
  <w:style w:type="paragraph" w:styleId="Header">
    <w:name w:val="header"/>
    <w:basedOn w:val="Normal"/>
    <w:link w:val="HeaderChar"/>
    <w:uiPriority w:val="99"/>
    <w:unhideWhenUsed/>
    <w:rsid w:val="00F66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14F"/>
  </w:style>
  <w:style w:type="paragraph" w:styleId="Footer">
    <w:name w:val="footer"/>
    <w:basedOn w:val="Normal"/>
    <w:link w:val="FooterChar"/>
    <w:uiPriority w:val="99"/>
    <w:unhideWhenUsed/>
    <w:rsid w:val="00F661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1257</Words>
  <Characters>7170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Sharon Suglani</cp:lastModifiedBy>
  <cp:revision>5</cp:revision>
  <dcterms:created xsi:type="dcterms:W3CDTF">2026-05-31T15:33:00Z</dcterms:created>
  <dcterms:modified xsi:type="dcterms:W3CDTF">2026-05-31T16:01:00Z</dcterms:modified>
</cp:coreProperties>
</file>