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920" w:type="dxa"/>
        <w:tblLook w:val="04A0" w:firstRow="1" w:lastRow="0" w:firstColumn="1" w:lastColumn="0" w:noHBand="0" w:noVBand="1"/>
      </w:tblPr>
      <w:tblGrid>
        <w:gridCol w:w="1388"/>
        <w:gridCol w:w="1282"/>
        <w:gridCol w:w="2987"/>
        <w:gridCol w:w="1519"/>
        <w:gridCol w:w="1024"/>
        <w:gridCol w:w="666"/>
        <w:gridCol w:w="1514"/>
        <w:gridCol w:w="450"/>
        <w:gridCol w:w="965"/>
        <w:gridCol w:w="422"/>
        <w:gridCol w:w="1164"/>
        <w:gridCol w:w="369"/>
        <w:gridCol w:w="2170"/>
      </w:tblGrid>
      <w:tr w:rsidR="000B04D4" w:rsidRPr="000B04D4" w:rsidTr="00AB6D28">
        <w:tc>
          <w:tcPr>
            <w:tcW w:w="5657" w:type="dxa"/>
            <w:gridSpan w:val="3"/>
            <w:shd w:val="clear" w:color="auto" w:fill="FF0000"/>
          </w:tcPr>
          <w:p w:rsidR="000B04D4" w:rsidRPr="00E44048" w:rsidRDefault="000B04D4" w:rsidP="000B04D4">
            <w:pPr>
              <w:jc w:val="center"/>
              <w:rPr>
                <w:rFonts w:cstheme="minorHAnsi"/>
                <w:b/>
                <w:color w:val="FFFFFF" w:themeColor="background1"/>
                <w:sz w:val="16"/>
                <w:szCs w:val="16"/>
              </w:rPr>
            </w:pPr>
            <w:r w:rsidRPr="00E44048">
              <w:rPr>
                <w:rFonts w:cstheme="minorHAnsi"/>
                <w:b/>
                <w:color w:val="FFFFFF" w:themeColor="background1"/>
                <w:sz w:val="16"/>
                <w:szCs w:val="16"/>
              </w:rPr>
              <w:t>Science</w:t>
            </w:r>
          </w:p>
        </w:tc>
        <w:tc>
          <w:tcPr>
            <w:tcW w:w="5173" w:type="dxa"/>
            <w:gridSpan w:val="5"/>
            <w:shd w:val="clear" w:color="auto" w:fill="00B0F0"/>
          </w:tcPr>
          <w:p w:rsidR="000B04D4" w:rsidRPr="00E44048" w:rsidRDefault="000B04D4" w:rsidP="000B04D4">
            <w:pPr>
              <w:jc w:val="center"/>
              <w:rPr>
                <w:rFonts w:cstheme="minorHAnsi"/>
                <w:b/>
                <w:color w:val="FFFFFF" w:themeColor="background1"/>
                <w:sz w:val="16"/>
                <w:szCs w:val="16"/>
              </w:rPr>
            </w:pPr>
            <w:r w:rsidRPr="00E44048">
              <w:rPr>
                <w:rFonts w:cstheme="minorHAnsi"/>
                <w:b/>
                <w:color w:val="FFFFFF" w:themeColor="background1"/>
                <w:sz w:val="16"/>
                <w:szCs w:val="16"/>
              </w:rPr>
              <w:t>History</w:t>
            </w:r>
          </w:p>
        </w:tc>
        <w:tc>
          <w:tcPr>
            <w:tcW w:w="5090" w:type="dxa"/>
            <w:gridSpan w:val="5"/>
            <w:shd w:val="clear" w:color="auto" w:fill="00B0F0"/>
          </w:tcPr>
          <w:p w:rsidR="000B04D4" w:rsidRPr="00E44048" w:rsidRDefault="000B04D4" w:rsidP="000B04D4">
            <w:pPr>
              <w:jc w:val="center"/>
              <w:rPr>
                <w:rFonts w:cstheme="minorHAnsi"/>
                <w:b/>
                <w:color w:val="FFFFFF" w:themeColor="background1"/>
                <w:sz w:val="16"/>
                <w:szCs w:val="16"/>
              </w:rPr>
            </w:pPr>
            <w:r w:rsidRPr="00E44048">
              <w:rPr>
                <w:rFonts w:cstheme="minorHAnsi"/>
                <w:b/>
                <w:color w:val="FFFFFF" w:themeColor="background1"/>
                <w:sz w:val="16"/>
                <w:szCs w:val="16"/>
              </w:rPr>
              <w:t>Geography</w:t>
            </w:r>
          </w:p>
        </w:tc>
      </w:tr>
      <w:tr w:rsidR="005F1874" w:rsidTr="00AB6D28">
        <w:trPr>
          <w:trHeight w:val="86"/>
        </w:trPr>
        <w:tc>
          <w:tcPr>
            <w:tcW w:w="2670" w:type="dxa"/>
            <w:gridSpan w:val="2"/>
            <w:shd w:val="clear" w:color="auto" w:fill="DBE5F1"/>
          </w:tcPr>
          <w:p w:rsidR="005F1874" w:rsidRPr="00E44048" w:rsidRDefault="005F1874" w:rsidP="005F1874">
            <w:pPr>
              <w:jc w:val="center"/>
              <w:rPr>
                <w:rFonts w:cstheme="minorHAnsi"/>
                <w:b/>
                <w:sz w:val="16"/>
                <w:szCs w:val="16"/>
              </w:rPr>
            </w:pPr>
          </w:p>
        </w:tc>
        <w:tc>
          <w:tcPr>
            <w:tcW w:w="2987" w:type="dxa"/>
          </w:tcPr>
          <w:p w:rsidR="005F1874" w:rsidRPr="00E44048" w:rsidRDefault="005F1874" w:rsidP="005F1874">
            <w:pPr>
              <w:rPr>
                <w:rFonts w:cstheme="minorHAnsi"/>
                <w:b/>
                <w:sz w:val="16"/>
                <w:szCs w:val="16"/>
              </w:rPr>
            </w:pPr>
          </w:p>
        </w:tc>
        <w:tc>
          <w:tcPr>
            <w:tcW w:w="5173" w:type="dxa"/>
            <w:gridSpan w:val="5"/>
          </w:tcPr>
          <w:p w:rsidR="005F1874" w:rsidRPr="00E44048" w:rsidRDefault="005F1874" w:rsidP="005F1874">
            <w:pPr>
              <w:jc w:val="center"/>
              <w:rPr>
                <w:rFonts w:cstheme="minorHAnsi"/>
                <w:b/>
                <w:sz w:val="16"/>
                <w:szCs w:val="16"/>
              </w:rPr>
            </w:pPr>
            <w:r w:rsidRPr="00E44048">
              <w:rPr>
                <w:rFonts w:cstheme="minorHAnsi"/>
                <w:b/>
                <w:sz w:val="16"/>
                <w:szCs w:val="16"/>
              </w:rPr>
              <w:t>Key Theme: Settlements/legacy</w:t>
            </w:r>
          </w:p>
        </w:tc>
        <w:tc>
          <w:tcPr>
            <w:tcW w:w="2551" w:type="dxa"/>
            <w:gridSpan w:val="3"/>
          </w:tcPr>
          <w:p w:rsidR="005F1874" w:rsidRPr="00E44048" w:rsidRDefault="005F1874" w:rsidP="005F1874">
            <w:pPr>
              <w:jc w:val="center"/>
              <w:rPr>
                <w:rFonts w:cstheme="minorHAnsi"/>
                <w:b/>
                <w:sz w:val="16"/>
                <w:szCs w:val="16"/>
              </w:rPr>
            </w:pPr>
          </w:p>
        </w:tc>
        <w:tc>
          <w:tcPr>
            <w:tcW w:w="2539" w:type="dxa"/>
            <w:gridSpan w:val="2"/>
          </w:tcPr>
          <w:p w:rsidR="005F1874" w:rsidRPr="00E44048" w:rsidRDefault="005F1874" w:rsidP="005F1874">
            <w:pPr>
              <w:rPr>
                <w:rFonts w:cstheme="minorHAnsi"/>
                <w:b/>
                <w:sz w:val="16"/>
                <w:szCs w:val="16"/>
              </w:rPr>
            </w:pPr>
          </w:p>
        </w:tc>
      </w:tr>
      <w:tr w:rsidR="005F1874" w:rsidTr="00AB6D28">
        <w:trPr>
          <w:trHeight w:val="86"/>
        </w:trPr>
        <w:tc>
          <w:tcPr>
            <w:tcW w:w="2670" w:type="dxa"/>
            <w:gridSpan w:val="2"/>
          </w:tcPr>
          <w:p w:rsidR="005F1874" w:rsidRPr="00E44048" w:rsidRDefault="005F1874" w:rsidP="005F1874">
            <w:pPr>
              <w:jc w:val="center"/>
              <w:rPr>
                <w:rFonts w:cstheme="minorHAnsi"/>
                <w:b/>
                <w:sz w:val="16"/>
                <w:szCs w:val="16"/>
              </w:rPr>
            </w:pPr>
            <w:r w:rsidRPr="00E44048">
              <w:rPr>
                <w:rFonts w:cstheme="minorHAnsi"/>
                <w:b/>
                <w:sz w:val="16"/>
                <w:szCs w:val="16"/>
              </w:rPr>
              <w:t>Working Scientifically</w:t>
            </w:r>
          </w:p>
        </w:tc>
        <w:tc>
          <w:tcPr>
            <w:tcW w:w="2987" w:type="dxa"/>
          </w:tcPr>
          <w:p w:rsidR="005F1874" w:rsidRPr="00E44048" w:rsidRDefault="005F1874" w:rsidP="005F1874">
            <w:pPr>
              <w:jc w:val="center"/>
              <w:rPr>
                <w:rFonts w:cstheme="minorHAnsi"/>
                <w:b/>
                <w:sz w:val="16"/>
                <w:szCs w:val="16"/>
              </w:rPr>
            </w:pPr>
            <w:r w:rsidRPr="00E44048">
              <w:rPr>
                <w:rFonts w:cstheme="minorHAnsi"/>
                <w:b/>
                <w:sz w:val="16"/>
                <w:szCs w:val="16"/>
              </w:rPr>
              <w:t>Knowledge</w:t>
            </w:r>
          </w:p>
        </w:tc>
        <w:tc>
          <w:tcPr>
            <w:tcW w:w="2543" w:type="dxa"/>
            <w:gridSpan w:val="2"/>
          </w:tcPr>
          <w:p w:rsidR="005F1874" w:rsidRPr="00E44048" w:rsidRDefault="005F1874" w:rsidP="005F1874">
            <w:pPr>
              <w:rPr>
                <w:rFonts w:cstheme="minorHAnsi"/>
                <w:b/>
                <w:sz w:val="16"/>
                <w:szCs w:val="16"/>
              </w:rPr>
            </w:pPr>
            <w:r w:rsidRPr="00E44048">
              <w:rPr>
                <w:rFonts w:cstheme="minorHAnsi"/>
                <w:b/>
                <w:sz w:val="16"/>
                <w:szCs w:val="16"/>
              </w:rPr>
              <w:t>Concept</w:t>
            </w:r>
          </w:p>
        </w:tc>
        <w:tc>
          <w:tcPr>
            <w:tcW w:w="2630" w:type="dxa"/>
            <w:gridSpan w:val="3"/>
          </w:tcPr>
          <w:p w:rsidR="005F1874" w:rsidRPr="00E44048" w:rsidRDefault="005F1874" w:rsidP="005F1874">
            <w:pPr>
              <w:rPr>
                <w:rFonts w:cstheme="minorHAnsi"/>
                <w:b/>
                <w:sz w:val="16"/>
                <w:szCs w:val="16"/>
              </w:rPr>
            </w:pPr>
            <w:r w:rsidRPr="00E44048">
              <w:rPr>
                <w:rFonts w:cstheme="minorHAnsi"/>
                <w:b/>
                <w:sz w:val="16"/>
                <w:szCs w:val="16"/>
              </w:rPr>
              <w:t>Knowledge</w:t>
            </w:r>
          </w:p>
        </w:tc>
        <w:tc>
          <w:tcPr>
            <w:tcW w:w="2551" w:type="dxa"/>
            <w:gridSpan w:val="3"/>
          </w:tcPr>
          <w:p w:rsidR="005F1874" w:rsidRPr="00E44048" w:rsidRDefault="005F1874" w:rsidP="005F1874">
            <w:pPr>
              <w:jc w:val="center"/>
              <w:rPr>
                <w:rFonts w:cstheme="minorHAnsi"/>
                <w:b/>
                <w:sz w:val="16"/>
                <w:szCs w:val="16"/>
              </w:rPr>
            </w:pPr>
            <w:r w:rsidRPr="00E44048">
              <w:rPr>
                <w:rFonts w:cstheme="minorHAnsi"/>
                <w:b/>
                <w:sz w:val="16"/>
                <w:szCs w:val="16"/>
              </w:rPr>
              <w:t>Concepts</w:t>
            </w:r>
          </w:p>
        </w:tc>
        <w:tc>
          <w:tcPr>
            <w:tcW w:w="2539" w:type="dxa"/>
            <w:gridSpan w:val="2"/>
          </w:tcPr>
          <w:p w:rsidR="005F1874" w:rsidRPr="00E44048" w:rsidRDefault="005F1874" w:rsidP="005F1874">
            <w:pPr>
              <w:jc w:val="center"/>
              <w:rPr>
                <w:rFonts w:cstheme="minorHAnsi"/>
                <w:b/>
                <w:sz w:val="16"/>
                <w:szCs w:val="16"/>
              </w:rPr>
            </w:pPr>
            <w:r w:rsidRPr="00E44048">
              <w:rPr>
                <w:rFonts w:cstheme="minorHAnsi"/>
                <w:b/>
                <w:sz w:val="16"/>
                <w:szCs w:val="16"/>
              </w:rPr>
              <w:t>Knowledge</w:t>
            </w:r>
          </w:p>
        </w:tc>
      </w:tr>
      <w:tr w:rsidR="005F1874" w:rsidRPr="00AD7AC2" w:rsidTr="00AB6D28">
        <w:trPr>
          <w:trHeight w:val="150"/>
        </w:trPr>
        <w:tc>
          <w:tcPr>
            <w:tcW w:w="2670" w:type="dxa"/>
            <w:gridSpan w:val="2"/>
            <w:vMerge w:val="restart"/>
          </w:tcPr>
          <w:p w:rsidR="005F1874" w:rsidRPr="00E44048" w:rsidRDefault="005F1874" w:rsidP="005F1874">
            <w:pPr>
              <w:rPr>
                <w:rFonts w:eastAsia="Arial" w:cstheme="minorHAnsi"/>
                <w:sz w:val="16"/>
                <w:szCs w:val="16"/>
              </w:rPr>
            </w:pPr>
            <w:r w:rsidRPr="00E44048">
              <w:rPr>
                <w:rFonts w:cstheme="minorHAnsi"/>
                <w:sz w:val="16"/>
                <w:szCs w:val="16"/>
              </w:rPr>
              <w:t xml:space="preserve">TAPs: </w:t>
            </w:r>
            <w:r w:rsidRPr="00E44048">
              <w:rPr>
                <w:rFonts w:eastAsia="Arial" w:cstheme="minorHAnsi"/>
                <w:sz w:val="16"/>
                <w:szCs w:val="16"/>
              </w:rPr>
              <w:t>Nature spotters</w:t>
            </w:r>
          </w:p>
          <w:p w:rsidR="005F1874" w:rsidRPr="00E44048" w:rsidRDefault="005F1874" w:rsidP="005F1874">
            <w:pPr>
              <w:rPr>
                <w:rFonts w:eastAsia="Arial" w:cstheme="minorHAnsi"/>
                <w:color w:val="FF0000"/>
                <w:sz w:val="16"/>
                <w:szCs w:val="16"/>
              </w:rPr>
            </w:pPr>
          </w:p>
          <w:p w:rsidR="005F1874" w:rsidRPr="00E44048" w:rsidRDefault="005F1874" w:rsidP="005F1874">
            <w:pPr>
              <w:rPr>
                <w:rFonts w:eastAsia="Arial" w:cstheme="minorHAnsi"/>
                <w:color w:val="FF0000"/>
                <w:sz w:val="16"/>
                <w:szCs w:val="16"/>
              </w:rPr>
            </w:pPr>
            <w:r w:rsidRPr="00E44048">
              <w:rPr>
                <w:rFonts w:eastAsia="Arial" w:cstheme="minorHAnsi"/>
                <w:color w:val="FF0000"/>
                <w:sz w:val="16"/>
                <w:szCs w:val="16"/>
              </w:rPr>
              <w:t>Observes and measure-</w:t>
            </w:r>
          </w:p>
          <w:p w:rsidR="005F1874" w:rsidRPr="00E44048" w:rsidRDefault="005F1874" w:rsidP="005F1874">
            <w:pPr>
              <w:rPr>
                <w:rFonts w:eastAsia="Arial" w:cstheme="minorHAnsi"/>
                <w:color w:val="FF0000"/>
                <w:sz w:val="16"/>
                <w:szCs w:val="16"/>
              </w:rPr>
            </w:pPr>
            <w:r w:rsidRPr="00E44048">
              <w:rPr>
                <w:rFonts w:eastAsia="Arial" w:cstheme="minorHAnsi"/>
                <w:sz w:val="16"/>
                <w:szCs w:val="16"/>
              </w:rPr>
              <w:t xml:space="preserve">use hand lenses and </w:t>
            </w:r>
            <w:proofErr w:type="spellStart"/>
            <w:r w:rsidRPr="00E44048">
              <w:rPr>
                <w:rFonts w:eastAsia="Arial" w:cstheme="minorHAnsi"/>
                <w:sz w:val="16"/>
                <w:szCs w:val="16"/>
              </w:rPr>
              <w:t>minibeast</w:t>
            </w:r>
            <w:proofErr w:type="spellEnd"/>
            <w:r w:rsidRPr="00E44048">
              <w:rPr>
                <w:rFonts w:eastAsia="Arial" w:cstheme="minorHAnsi"/>
                <w:sz w:val="16"/>
                <w:szCs w:val="16"/>
              </w:rPr>
              <w:t xml:space="preserve"> lookers</w:t>
            </w:r>
          </w:p>
          <w:p w:rsidR="005F1874" w:rsidRPr="00E44048" w:rsidRDefault="005F1874" w:rsidP="005F1874">
            <w:pPr>
              <w:rPr>
                <w:rFonts w:eastAsia="Arial" w:cstheme="minorHAnsi"/>
                <w:color w:val="FF0000"/>
                <w:sz w:val="16"/>
                <w:szCs w:val="16"/>
              </w:rPr>
            </w:pPr>
          </w:p>
          <w:p w:rsidR="005F1874" w:rsidRPr="00E44048" w:rsidRDefault="005F1874" w:rsidP="005F1874">
            <w:pPr>
              <w:rPr>
                <w:rFonts w:eastAsia="Arial" w:cstheme="minorHAnsi"/>
                <w:color w:val="FF0000"/>
                <w:sz w:val="16"/>
                <w:szCs w:val="16"/>
              </w:rPr>
            </w:pPr>
            <w:r w:rsidRPr="00E44048">
              <w:rPr>
                <w:rFonts w:eastAsia="Arial" w:cstheme="minorHAnsi"/>
                <w:color w:val="FF0000"/>
                <w:sz w:val="16"/>
                <w:szCs w:val="16"/>
              </w:rPr>
              <w:t>Identify and classify</w:t>
            </w:r>
          </w:p>
          <w:p w:rsidR="005F1874" w:rsidRPr="00E44048" w:rsidRDefault="005F1874" w:rsidP="005F1874">
            <w:pPr>
              <w:rPr>
                <w:rFonts w:eastAsia="Arial" w:cstheme="minorHAnsi"/>
                <w:b/>
                <w:sz w:val="16"/>
                <w:szCs w:val="16"/>
              </w:rPr>
            </w:pPr>
            <w:r w:rsidRPr="00E44048">
              <w:rPr>
                <w:rFonts w:eastAsia="Arial" w:cstheme="minorHAnsi"/>
                <w:b/>
                <w:sz w:val="16"/>
                <w:szCs w:val="16"/>
              </w:rPr>
              <w:t>Use appropriate scientific language to identify and classify</w:t>
            </w:r>
          </w:p>
          <w:p w:rsidR="00373A83" w:rsidRDefault="00373A83" w:rsidP="005F1874">
            <w:pPr>
              <w:rPr>
                <w:rFonts w:eastAsia="Arial" w:cstheme="minorHAnsi"/>
                <w:sz w:val="16"/>
                <w:szCs w:val="16"/>
              </w:rPr>
            </w:pPr>
          </w:p>
          <w:p w:rsidR="00373A83" w:rsidRDefault="00373A83" w:rsidP="00373A83">
            <w:pPr>
              <w:rPr>
                <w:rFonts w:eastAsia="Arial" w:cstheme="minorHAnsi"/>
                <w:sz w:val="16"/>
                <w:szCs w:val="16"/>
              </w:rPr>
            </w:pPr>
          </w:p>
          <w:p w:rsidR="00373A83" w:rsidRDefault="00373A83" w:rsidP="00373A83">
            <w:pPr>
              <w:rPr>
                <w:rFonts w:eastAsia="Arial" w:cstheme="minorHAnsi"/>
                <w:sz w:val="16"/>
                <w:szCs w:val="16"/>
              </w:rPr>
            </w:pPr>
          </w:p>
          <w:p w:rsidR="005F1874" w:rsidRPr="00373A83" w:rsidRDefault="00373A83" w:rsidP="00373A83">
            <w:pPr>
              <w:tabs>
                <w:tab w:val="left" w:pos="1696"/>
              </w:tabs>
              <w:rPr>
                <w:rFonts w:eastAsia="Arial" w:cstheme="minorHAnsi"/>
                <w:sz w:val="16"/>
                <w:szCs w:val="16"/>
              </w:rPr>
            </w:pPr>
            <w:r>
              <w:rPr>
                <w:rFonts w:eastAsia="Arial" w:cstheme="minorHAnsi"/>
                <w:sz w:val="16"/>
                <w:szCs w:val="16"/>
              </w:rPr>
              <w:tab/>
            </w:r>
          </w:p>
        </w:tc>
        <w:tc>
          <w:tcPr>
            <w:tcW w:w="2987" w:type="dxa"/>
            <w:vMerge w:val="restart"/>
          </w:tcPr>
          <w:p w:rsidR="005F1874" w:rsidRPr="00E44048" w:rsidRDefault="005F1874" w:rsidP="005F1874">
            <w:pPr>
              <w:rPr>
                <w:rFonts w:cstheme="minorHAnsi"/>
                <w:b/>
                <w:sz w:val="16"/>
                <w:szCs w:val="16"/>
              </w:rPr>
            </w:pPr>
            <w:r w:rsidRPr="00E44048">
              <w:rPr>
                <w:rFonts w:cstheme="minorHAnsi"/>
                <w:b/>
                <w:sz w:val="16"/>
                <w:szCs w:val="16"/>
              </w:rPr>
              <w:t>Living things and their habitats</w:t>
            </w:r>
          </w:p>
          <w:p w:rsidR="005F1874" w:rsidRPr="00E44048" w:rsidRDefault="005F1874" w:rsidP="005F1874">
            <w:pPr>
              <w:rPr>
                <w:rFonts w:cstheme="minorHAnsi"/>
                <w:sz w:val="16"/>
                <w:szCs w:val="16"/>
              </w:rPr>
            </w:pPr>
            <w:r w:rsidRPr="00E44048">
              <w:rPr>
                <w:rFonts w:cstheme="minorHAnsi"/>
                <w:sz w:val="16"/>
                <w:szCs w:val="16"/>
              </w:rPr>
              <w:t>What is a habitat?</w:t>
            </w:r>
          </w:p>
          <w:p w:rsidR="005F1874" w:rsidRPr="00E44048" w:rsidRDefault="005F1874" w:rsidP="005F1874">
            <w:pPr>
              <w:rPr>
                <w:rFonts w:cstheme="minorHAnsi"/>
                <w:sz w:val="16"/>
                <w:szCs w:val="16"/>
              </w:rPr>
            </w:pPr>
            <w:r w:rsidRPr="00E44048">
              <w:rPr>
                <w:rFonts w:cstheme="minorHAnsi"/>
                <w:sz w:val="16"/>
                <w:szCs w:val="16"/>
              </w:rPr>
              <w:t xml:space="preserve">Can you identify the plants and animals that live in these habitats? </w:t>
            </w:r>
          </w:p>
          <w:p w:rsidR="005F1874" w:rsidRPr="00E44048" w:rsidRDefault="005F1874" w:rsidP="005F1874">
            <w:pPr>
              <w:rPr>
                <w:rFonts w:cstheme="minorHAnsi"/>
                <w:sz w:val="16"/>
                <w:szCs w:val="16"/>
              </w:rPr>
            </w:pPr>
            <w:r w:rsidRPr="00E44048">
              <w:rPr>
                <w:rFonts w:cstheme="minorHAnsi"/>
                <w:sz w:val="16"/>
                <w:szCs w:val="16"/>
              </w:rPr>
              <w:t xml:space="preserve">Can you compare, group and classify animals and plants found in different areas? </w:t>
            </w:r>
          </w:p>
          <w:p w:rsidR="005F1874" w:rsidRPr="00E44048" w:rsidRDefault="005F1874" w:rsidP="005F1874">
            <w:pPr>
              <w:rPr>
                <w:rFonts w:cstheme="minorHAnsi"/>
                <w:sz w:val="16"/>
                <w:szCs w:val="16"/>
              </w:rPr>
            </w:pPr>
            <w:r w:rsidRPr="00E44048">
              <w:rPr>
                <w:rFonts w:cstheme="minorHAnsi"/>
                <w:sz w:val="16"/>
                <w:szCs w:val="16"/>
              </w:rPr>
              <w:t>What is a microhabitat?</w:t>
            </w:r>
          </w:p>
          <w:p w:rsidR="005F1874" w:rsidRPr="00E44048" w:rsidRDefault="005F1874" w:rsidP="005F1874">
            <w:pPr>
              <w:rPr>
                <w:rFonts w:cstheme="minorHAnsi"/>
                <w:sz w:val="16"/>
                <w:szCs w:val="16"/>
              </w:rPr>
            </w:pPr>
            <w:r w:rsidRPr="00E44048">
              <w:rPr>
                <w:rFonts w:cstheme="minorHAnsi"/>
                <w:sz w:val="16"/>
                <w:szCs w:val="16"/>
              </w:rPr>
              <w:t>Can you identify and name plants and animals found in two local microhabitats?</w:t>
            </w:r>
          </w:p>
          <w:p w:rsidR="005F1874" w:rsidRPr="00E44048" w:rsidRDefault="005F1874" w:rsidP="005F1874">
            <w:pPr>
              <w:rPr>
                <w:rFonts w:cstheme="minorHAnsi"/>
                <w:sz w:val="16"/>
                <w:szCs w:val="16"/>
              </w:rPr>
            </w:pPr>
            <w:r w:rsidRPr="00E44048">
              <w:rPr>
                <w:rFonts w:cstheme="minorHAnsi"/>
                <w:sz w:val="16"/>
                <w:szCs w:val="16"/>
              </w:rPr>
              <w:t>How are these suited to their habitat?</w:t>
            </w:r>
          </w:p>
          <w:p w:rsidR="005F1874" w:rsidRPr="00E44048" w:rsidRDefault="005F1874" w:rsidP="005F1874">
            <w:pPr>
              <w:rPr>
                <w:rFonts w:cstheme="minorHAnsi"/>
                <w:sz w:val="16"/>
                <w:szCs w:val="16"/>
              </w:rPr>
            </w:pPr>
            <w:r w:rsidRPr="00E44048">
              <w:rPr>
                <w:rFonts w:cstheme="minorHAnsi"/>
                <w:sz w:val="16"/>
                <w:szCs w:val="16"/>
              </w:rPr>
              <w:t>Do you know the differences between things that are living, dead and things that have never been alive?</w:t>
            </w:r>
          </w:p>
          <w:p w:rsidR="005F1874" w:rsidRPr="00E44048" w:rsidRDefault="005F1874" w:rsidP="005F1874">
            <w:pPr>
              <w:rPr>
                <w:rFonts w:cstheme="minorHAnsi"/>
                <w:sz w:val="16"/>
                <w:szCs w:val="16"/>
              </w:rPr>
            </w:pPr>
            <w:r w:rsidRPr="00E44048">
              <w:rPr>
                <w:rFonts w:cstheme="minorHAnsi"/>
                <w:sz w:val="16"/>
                <w:szCs w:val="16"/>
              </w:rPr>
              <w:t>What does hibernate mean?</w:t>
            </w:r>
          </w:p>
        </w:tc>
        <w:tc>
          <w:tcPr>
            <w:tcW w:w="2543" w:type="dxa"/>
            <w:gridSpan w:val="2"/>
          </w:tcPr>
          <w:p w:rsidR="005F1874" w:rsidRPr="00E44048" w:rsidRDefault="005F1874" w:rsidP="005F1874">
            <w:pPr>
              <w:rPr>
                <w:rFonts w:cstheme="minorHAnsi"/>
                <w:sz w:val="16"/>
                <w:szCs w:val="16"/>
              </w:rPr>
            </w:pPr>
            <w:r w:rsidRPr="00E44048">
              <w:rPr>
                <w:rFonts w:cstheme="minorHAnsi"/>
                <w:sz w:val="16"/>
                <w:szCs w:val="16"/>
              </w:rPr>
              <w:t>Change and continuity</w:t>
            </w:r>
          </w:p>
        </w:tc>
        <w:tc>
          <w:tcPr>
            <w:tcW w:w="2630" w:type="dxa"/>
            <w:gridSpan w:val="3"/>
          </w:tcPr>
          <w:p w:rsidR="005F1874" w:rsidRPr="00E44048" w:rsidRDefault="005F1874" w:rsidP="005F1874">
            <w:pPr>
              <w:rPr>
                <w:rFonts w:cstheme="minorHAnsi"/>
                <w:sz w:val="16"/>
                <w:szCs w:val="16"/>
              </w:rPr>
            </w:pPr>
            <w:r w:rsidRPr="00E44048">
              <w:rPr>
                <w:rFonts w:cstheme="minorHAnsi"/>
                <w:sz w:val="16"/>
                <w:szCs w:val="16"/>
              </w:rPr>
              <w:t>How has Birmingham changed over time?</w:t>
            </w:r>
          </w:p>
        </w:tc>
        <w:tc>
          <w:tcPr>
            <w:tcW w:w="2551" w:type="dxa"/>
            <w:gridSpan w:val="3"/>
            <w:vMerge w:val="restart"/>
          </w:tcPr>
          <w:p w:rsidR="005F1874" w:rsidRPr="00E44048" w:rsidRDefault="005F1874" w:rsidP="005F1874">
            <w:pPr>
              <w:rPr>
                <w:rFonts w:cstheme="minorHAnsi"/>
                <w:b/>
                <w:sz w:val="16"/>
                <w:szCs w:val="16"/>
              </w:rPr>
            </w:pPr>
            <w:r w:rsidRPr="00E44048">
              <w:rPr>
                <w:rFonts w:cstheme="minorHAnsi"/>
                <w:sz w:val="16"/>
                <w:szCs w:val="16"/>
              </w:rPr>
              <w:t>Geographical skills and fieldwork</w:t>
            </w:r>
          </w:p>
        </w:tc>
        <w:tc>
          <w:tcPr>
            <w:tcW w:w="2539" w:type="dxa"/>
            <w:gridSpan w:val="2"/>
            <w:vMerge w:val="restart"/>
          </w:tcPr>
          <w:p w:rsidR="005F1874" w:rsidRPr="00E44048" w:rsidRDefault="005F1874" w:rsidP="005F1874">
            <w:pPr>
              <w:rPr>
                <w:rFonts w:cstheme="minorHAnsi"/>
                <w:sz w:val="16"/>
                <w:szCs w:val="16"/>
              </w:rPr>
            </w:pPr>
            <w:r w:rsidRPr="00E44048">
              <w:rPr>
                <w:rFonts w:cstheme="minorHAnsi"/>
                <w:sz w:val="16"/>
                <w:szCs w:val="16"/>
              </w:rPr>
              <w:t>Can I use an atlas, globe and digital mapping to loc</w:t>
            </w:r>
            <w:r w:rsidR="00060ECD">
              <w:rPr>
                <w:rFonts w:cstheme="minorHAnsi"/>
                <w:sz w:val="16"/>
                <w:szCs w:val="16"/>
              </w:rPr>
              <w:t>ate the United Kingdom, Peru and South Africa</w:t>
            </w:r>
            <w:r w:rsidRPr="00E44048">
              <w:rPr>
                <w:rFonts w:cstheme="minorHAnsi"/>
                <w:sz w:val="16"/>
                <w:szCs w:val="16"/>
              </w:rPr>
              <w:t>?</w:t>
            </w:r>
          </w:p>
          <w:p w:rsidR="005F1874" w:rsidRPr="00E44048" w:rsidRDefault="005F1874" w:rsidP="005F1874">
            <w:pPr>
              <w:rPr>
                <w:rFonts w:cstheme="minorHAnsi"/>
                <w:sz w:val="16"/>
                <w:szCs w:val="16"/>
              </w:rPr>
            </w:pPr>
            <w:r w:rsidRPr="00E44048">
              <w:rPr>
                <w:rFonts w:cstheme="minorHAnsi"/>
                <w:sz w:val="16"/>
                <w:szCs w:val="16"/>
              </w:rPr>
              <w:t>Can I use aerial images to recognise landmarks and features?</w:t>
            </w:r>
          </w:p>
          <w:p w:rsidR="005F1874" w:rsidRPr="00E44048" w:rsidRDefault="005F1874" w:rsidP="005F1874">
            <w:pPr>
              <w:rPr>
                <w:rFonts w:cstheme="minorHAnsi"/>
                <w:sz w:val="16"/>
                <w:szCs w:val="16"/>
              </w:rPr>
            </w:pPr>
            <w:r w:rsidRPr="00E44048">
              <w:rPr>
                <w:rFonts w:cstheme="minorHAnsi"/>
                <w:sz w:val="16"/>
                <w:szCs w:val="16"/>
              </w:rPr>
              <w:t>Do I know the four points of a compass?</w:t>
            </w:r>
          </w:p>
        </w:tc>
      </w:tr>
      <w:tr w:rsidR="005F1874" w:rsidRPr="00AD7AC2" w:rsidTr="00AB6D28">
        <w:trPr>
          <w:trHeight w:val="1232"/>
        </w:trPr>
        <w:tc>
          <w:tcPr>
            <w:tcW w:w="2670" w:type="dxa"/>
            <w:gridSpan w:val="2"/>
            <w:vMerge/>
          </w:tcPr>
          <w:p w:rsidR="005F1874" w:rsidRPr="00E44048" w:rsidRDefault="005F1874" w:rsidP="005F1874">
            <w:pPr>
              <w:rPr>
                <w:rFonts w:cstheme="minorHAnsi"/>
                <w:color w:val="FF0000"/>
                <w:sz w:val="16"/>
                <w:szCs w:val="16"/>
              </w:rPr>
            </w:pPr>
          </w:p>
        </w:tc>
        <w:tc>
          <w:tcPr>
            <w:tcW w:w="2987" w:type="dxa"/>
            <w:vMerge/>
          </w:tcPr>
          <w:p w:rsidR="005F1874" w:rsidRPr="00E44048" w:rsidRDefault="005F1874" w:rsidP="005F1874">
            <w:pPr>
              <w:rPr>
                <w:rFonts w:cstheme="minorHAnsi"/>
                <w:b/>
                <w:sz w:val="16"/>
                <w:szCs w:val="16"/>
              </w:rPr>
            </w:pPr>
          </w:p>
        </w:tc>
        <w:tc>
          <w:tcPr>
            <w:tcW w:w="2543" w:type="dxa"/>
            <w:gridSpan w:val="2"/>
          </w:tcPr>
          <w:p w:rsidR="005F1874" w:rsidRPr="00E44048" w:rsidRDefault="005F1874" w:rsidP="005F1874">
            <w:pPr>
              <w:rPr>
                <w:rFonts w:cstheme="minorHAnsi"/>
                <w:sz w:val="16"/>
                <w:szCs w:val="16"/>
              </w:rPr>
            </w:pPr>
            <w:r w:rsidRPr="00E44048">
              <w:rPr>
                <w:rFonts w:cstheme="minorHAnsi"/>
                <w:sz w:val="16"/>
                <w:szCs w:val="16"/>
              </w:rPr>
              <w:t>Similarity and difference</w:t>
            </w:r>
          </w:p>
        </w:tc>
        <w:tc>
          <w:tcPr>
            <w:tcW w:w="2630" w:type="dxa"/>
            <w:gridSpan w:val="3"/>
          </w:tcPr>
          <w:p w:rsidR="005F1874" w:rsidRPr="00E44048" w:rsidRDefault="005F1874" w:rsidP="005F1874">
            <w:pPr>
              <w:rPr>
                <w:rFonts w:cstheme="minorHAnsi"/>
                <w:sz w:val="16"/>
                <w:szCs w:val="16"/>
              </w:rPr>
            </w:pPr>
            <w:r w:rsidRPr="00E44048">
              <w:rPr>
                <w:rFonts w:cstheme="minorHAnsi"/>
                <w:sz w:val="16"/>
                <w:szCs w:val="16"/>
              </w:rPr>
              <w:t>How has immigration made a difference to Birmingham?</w:t>
            </w:r>
          </w:p>
        </w:tc>
        <w:tc>
          <w:tcPr>
            <w:tcW w:w="2551" w:type="dxa"/>
            <w:gridSpan w:val="3"/>
            <w:vMerge/>
          </w:tcPr>
          <w:p w:rsidR="005F1874" w:rsidRPr="00E44048" w:rsidRDefault="005F1874" w:rsidP="005F1874">
            <w:pPr>
              <w:rPr>
                <w:rFonts w:cstheme="minorHAnsi"/>
                <w:sz w:val="16"/>
                <w:szCs w:val="16"/>
              </w:rPr>
            </w:pPr>
          </w:p>
        </w:tc>
        <w:tc>
          <w:tcPr>
            <w:tcW w:w="2539" w:type="dxa"/>
            <w:gridSpan w:val="2"/>
            <w:vMerge/>
          </w:tcPr>
          <w:p w:rsidR="005F1874" w:rsidRPr="00E44048" w:rsidRDefault="005F1874" w:rsidP="005F1874">
            <w:pPr>
              <w:rPr>
                <w:rFonts w:cstheme="minorHAnsi"/>
                <w:sz w:val="16"/>
                <w:szCs w:val="16"/>
              </w:rPr>
            </w:pPr>
          </w:p>
        </w:tc>
      </w:tr>
      <w:tr w:rsidR="005F1874" w:rsidRPr="00AD7AC2" w:rsidTr="00AB6D28">
        <w:trPr>
          <w:trHeight w:val="439"/>
        </w:trPr>
        <w:tc>
          <w:tcPr>
            <w:tcW w:w="2670" w:type="dxa"/>
            <w:gridSpan w:val="2"/>
            <w:vMerge/>
          </w:tcPr>
          <w:p w:rsidR="005F1874" w:rsidRPr="00E44048" w:rsidRDefault="005F1874" w:rsidP="005F1874">
            <w:pPr>
              <w:rPr>
                <w:rFonts w:cstheme="minorHAnsi"/>
                <w:color w:val="FF0000"/>
                <w:sz w:val="16"/>
                <w:szCs w:val="16"/>
              </w:rPr>
            </w:pPr>
          </w:p>
        </w:tc>
        <w:tc>
          <w:tcPr>
            <w:tcW w:w="2987" w:type="dxa"/>
            <w:vMerge/>
          </w:tcPr>
          <w:p w:rsidR="005F1874" w:rsidRPr="00E44048" w:rsidRDefault="005F1874" w:rsidP="005F1874">
            <w:pPr>
              <w:rPr>
                <w:rFonts w:cstheme="minorHAnsi"/>
                <w:b/>
                <w:sz w:val="16"/>
                <w:szCs w:val="16"/>
              </w:rPr>
            </w:pPr>
          </w:p>
        </w:tc>
        <w:tc>
          <w:tcPr>
            <w:tcW w:w="2543" w:type="dxa"/>
            <w:gridSpan w:val="2"/>
          </w:tcPr>
          <w:p w:rsidR="005F1874" w:rsidRPr="00E44048" w:rsidRDefault="005F1874" w:rsidP="005F1874">
            <w:pPr>
              <w:rPr>
                <w:rFonts w:cstheme="minorHAnsi"/>
                <w:sz w:val="16"/>
                <w:szCs w:val="16"/>
              </w:rPr>
            </w:pPr>
            <w:r w:rsidRPr="00E44048">
              <w:rPr>
                <w:rFonts w:cstheme="minorHAnsi"/>
                <w:sz w:val="16"/>
                <w:szCs w:val="16"/>
              </w:rPr>
              <w:t>Significant events and people</w:t>
            </w:r>
          </w:p>
          <w:p w:rsidR="005F1874" w:rsidRPr="00E44048" w:rsidRDefault="005F1874" w:rsidP="005F1874">
            <w:pPr>
              <w:rPr>
                <w:rFonts w:cstheme="minorHAnsi"/>
                <w:sz w:val="16"/>
                <w:szCs w:val="16"/>
              </w:rPr>
            </w:pPr>
          </w:p>
        </w:tc>
        <w:tc>
          <w:tcPr>
            <w:tcW w:w="2630" w:type="dxa"/>
            <w:gridSpan w:val="3"/>
          </w:tcPr>
          <w:p w:rsidR="005F1874" w:rsidRPr="00E44048" w:rsidRDefault="005F1874" w:rsidP="005F1874">
            <w:pPr>
              <w:rPr>
                <w:rFonts w:cstheme="minorHAnsi"/>
                <w:sz w:val="16"/>
                <w:szCs w:val="16"/>
              </w:rPr>
            </w:pPr>
            <w:r w:rsidRPr="00E44048">
              <w:rPr>
                <w:rFonts w:cstheme="minorHAnsi"/>
                <w:sz w:val="16"/>
                <w:szCs w:val="16"/>
              </w:rPr>
              <w:t>Who were Nelson Mandela and Rosa Parkes?</w:t>
            </w:r>
          </w:p>
          <w:p w:rsidR="005F1874" w:rsidRPr="00E44048" w:rsidRDefault="005F1874" w:rsidP="005F1874">
            <w:pPr>
              <w:rPr>
                <w:rFonts w:cstheme="minorHAnsi"/>
                <w:sz w:val="16"/>
                <w:szCs w:val="16"/>
              </w:rPr>
            </w:pPr>
            <w:r w:rsidRPr="00E44048">
              <w:rPr>
                <w:rFonts w:cstheme="minorHAnsi"/>
                <w:sz w:val="16"/>
                <w:szCs w:val="16"/>
              </w:rPr>
              <w:t>Where and when did they live?</w:t>
            </w:r>
          </w:p>
          <w:p w:rsidR="005F1874" w:rsidRPr="00E44048" w:rsidRDefault="005F1874" w:rsidP="005F1874">
            <w:pPr>
              <w:rPr>
                <w:rFonts w:cstheme="minorHAnsi"/>
                <w:sz w:val="16"/>
                <w:szCs w:val="16"/>
              </w:rPr>
            </w:pPr>
            <w:r w:rsidRPr="00E44048">
              <w:rPr>
                <w:rFonts w:cstheme="minorHAnsi"/>
                <w:sz w:val="16"/>
                <w:szCs w:val="16"/>
              </w:rPr>
              <w:t>What did they do that was so important?</w:t>
            </w:r>
          </w:p>
          <w:p w:rsidR="005F1874" w:rsidRPr="00E44048" w:rsidRDefault="005F1874" w:rsidP="005F1874">
            <w:pPr>
              <w:rPr>
                <w:rFonts w:cstheme="minorHAnsi"/>
                <w:sz w:val="16"/>
                <w:szCs w:val="16"/>
              </w:rPr>
            </w:pPr>
            <w:r w:rsidRPr="00E44048">
              <w:rPr>
                <w:rFonts w:cstheme="minorHAnsi"/>
                <w:sz w:val="16"/>
                <w:szCs w:val="16"/>
              </w:rPr>
              <w:t>What impact did this have?</w:t>
            </w:r>
          </w:p>
        </w:tc>
        <w:tc>
          <w:tcPr>
            <w:tcW w:w="2551" w:type="dxa"/>
            <w:gridSpan w:val="3"/>
            <w:vMerge w:val="restart"/>
          </w:tcPr>
          <w:p w:rsidR="005F1874" w:rsidRPr="00E44048" w:rsidRDefault="005F1874" w:rsidP="005F1874">
            <w:pPr>
              <w:rPr>
                <w:rFonts w:cstheme="minorHAnsi"/>
                <w:sz w:val="16"/>
                <w:szCs w:val="16"/>
              </w:rPr>
            </w:pPr>
            <w:r w:rsidRPr="00E44048">
              <w:rPr>
                <w:rFonts w:cstheme="minorHAnsi"/>
                <w:sz w:val="16"/>
                <w:szCs w:val="16"/>
              </w:rPr>
              <w:t>Human and physical processes/Place</w:t>
            </w:r>
          </w:p>
        </w:tc>
        <w:tc>
          <w:tcPr>
            <w:tcW w:w="2539" w:type="dxa"/>
            <w:gridSpan w:val="2"/>
            <w:vMerge w:val="restart"/>
          </w:tcPr>
          <w:p w:rsidR="005F1874" w:rsidRDefault="005F1874" w:rsidP="005F1874">
            <w:pPr>
              <w:rPr>
                <w:rFonts w:cstheme="minorHAnsi"/>
                <w:sz w:val="16"/>
                <w:szCs w:val="16"/>
              </w:rPr>
            </w:pPr>
            <w:r w:rsidRPr="00E44048">
              <w:rPr>
                <w:rFonts w:cstheme="minorHAnsi"/>
                <w:sz w:val="16"/>
                <w:szCs w:val="16"/>
              </w:rPr>
              <w:t>What are the geographical similarities and difference</w:t>
            </w:r>
            <w:r w:rsidR="00060ECD">
              <w:rPr>
                <w:rFonts w:cstheme="minorHAnsi"/>
                <w:sz w:val="16"/>
                <w:szCs w:val="16"/>
              </w:rPr>
              <w:t>s between the United Kingdom and Peru</w:t>
            </w:r>
            <w:r w:rsidRPr="00E44048">
              <w:rPr>
                <w:rFonts w:cstheme="minorHAnsi"/>
                <w:sz w:val="16"/>
                <w:szCs w:val="16"/>
              </w:rPr>
              <w:t>?</w:t>
            </w:r>
          </w:p>
          <w:p w:rsidR="00060ECD" w:rsidRPr="00E44048" w:rsidRDefault="00060ECD" w:rsidP="005F1874">
            <w:pPr>
              <w:rPr>
                <w:rFonts w:cstheme="minorHAnsi"/>
                <w:sz w:val="16"/>
                <w:szCs w:val="16"/>
              </w:rPr>
            </w:pPr>
            <w:r>
              <w:rPr>
                <w:rFonts w:cstheme="minorHAnsi"/>
                <w:sz w:val="16"/>
                <w:szCs w:val="16"/>
              </w:rPr>
              <w:t xml:space="preserve">How might a </w:t>
            </w:r>
            <w:r w:rsidR="00B06A7A">
              <w:rPr>
                <w:rFonts w:cstheme="minorHAnsi"/>
                <w:sz w:val="16"/>
                <w:szCs w:val="16"/>
              </w:rPr>
              <w:t>refugee’s</w:t>
            </w:r>
            <w:r>
              <w:rPr>
                <w:rFonts w:cstheme="minorHAnsi"/>
                <w:sz w:val="16"/>
                <w:szCs w:val="16"/>
              </w:rPr>
              <w:t xml:space="preserve"> home country be different to the UK? </w:t>
            </w:r>
          </w:p>
        </w:tc>
      </w:tr>
      <w:tr w:rsidR="005F1874" w:rsidRPr="00AD7AC2" w:rsidTr="00AB6D28">
        <w:trPr>
          <w:trHeight w:val="372"/>
        </w:trPr>
        <w:tc>
          <w:tcPr>
            <w:tcW w:w="2670" w:type="dxa"/>
            <w:gridSpan w:val="2"/>
            <w:vMerge/>
          </w:tcPr>
          <w:p w:rsidR="005F1874" w:rsidRPr="00E44048" w:rsidRDefault="005F1874" w:rsidP="005F1874">
            <w:pPr>
              <w:rPr>
                <w:rFonts w:cstheme="minorHAnsi"/>
                <w:color w:val="FF0000"/>
                <w:sz w:val="16"/>
                <w:szCs w:val="16"/>
              </w:rPr>
            </w:pPr>
          </w:p>
        </w:tc>
        <w:tc>
          <w:tcPr>
            <w:tcW w:w="2987" w:type="dxa"/>
            <w:vMerge/>
          </w:tcPr>
          <w:p w:rsidR="005F1874" w:rsidRPr="00E44048" w:rsidRDefault="005F1874" w:rsidP="005F1874">
            <w:pPr>
              <w:rPr>
                <w:rFonts w:cstheme="minorHAnsi"/>
                <w:b/>
                <w:sz w:val="16"/>
                <w:szCs w:val="16"/>
              </w:rPr>
            </w:pPr>
          </w:p>
        </w:tc>
        <w:tc>
          <w:tcPr>
            <w:tcW w:w="2543" w:type="dxa"/>
            <w:gridSpan w:val="2"/>
          </w:tcPr>
          <w:p w:rsidR="005F1874" w:rsidRPr="00E44048" w:rsidRDefault="005F1874" w:rsidP="005F1874">
            <w:pPr>
              <w:rPr>
                <w:rFonts w:cstheme="minorHAnsi"/>
                <w:sz w:val="16"/>
                <w:szCs w:val="16"/>
              </w:rPr>
            </w:pPr>
            <w:r w:rsidRPr="00E44048">
              <w:rPr>
                <w:rFonts w:cstheme="minorHAnsi"/>
                <w:sz w:val="16"/>
                <w:szCs w:val="16"/>
              </w:rPr>
              <w:t>Historical enquiry and interpretation</w:t>
            </w:r>
          </w:p>
        </w:tc>
        <w:tc>
          <w:tcPr>
            <w:tcW w:w="2630" w:type="dxa"/>
            <w:gridSpan w:val="3"/>
          </w:tcPr>
          <w:p w:rsidR="005F1874" w:rsidRPr="00E44048" w:rsidRDefault="005F1874" w:rsidP="005F1874">
            <w:pPr>
              <w:rPr>
                <w:rFonts w:cstheme="minorHAnsi"/>
                <w:sz w:val="16"/>
                <w:szCs w:val="16"/>
              </w:rPr>
            </w:pPr>
            <w:r w:rsidRPr="00E44048">
              <w:rPr>
                <w:rFonts w:cstheme="minorHAnsi"/>
                <w:sz w:val="16"/>
                <w:szCs w:val="16"/>
              </w:rPr>
              <w:t>Can you identify similarities and differences between Birmingham past and present from photographs and films?</w:t>
            </w:r>
          </w:p>
        </w:tc>
        <w:tc>
          <w:tcPr>
            <w:tcW w:w="2551" w:type="dxa"/>
            <w:gridSpan w:val="3"/>
            <w:vMerge/>
          </w:tcPr>
          <w:p w:rsidR="005F1874" w:rsidRPr="00E44048" w:rsidRDefault="005F1874" w:rsidP="005F1874">
            <w:pPr>
              <w:rPr>
                <w:rFonts w:cstheme="minorHAnsi"/>
                <w:sz w:val="16"/>
                <w:szCs w:val="16"/>
              </w:rPr>
            </w:pPr>
          </w:p>
        </w:tc>
        <w:tc>
          <w:tcPr>
            <w:tcW w:w="2539" w:type="dxa"/>
            <w:gridSpan w:val="2"/>
            <w:vMerge/>
          </w:tcPr>
          <w:p w:rsidR="005F1874" w:rsidRPr="00E44048" w:rsidRDefault="005F1874" w:rsidP="005F1874">
            <w:pPr>
              <w:rPr>
                <w:rFonts w:cstheme="minorHAnsi"/>
                <w:sz w:val="16"/>
                <w:szCs w:val="16"/>
              </w:rPr>
            </w:pPr>
          </w:p>
        </w:tc>
      </w:tr>
      <w:tr w:rsidR="005F1874" w:rsidRPr="00AD7AC2" w:rsidTr="00AB6D28">
        <w:trPr>
          <w:trHeight w:val="552"/>
        </w:trPr>
        <w:tc>
          <w:tcPr>
            <w:tcW w:w="2670" w:type="dxa"/>
            <w:gridSpan w:val="2"/>
            <w:vMerge w:val="restart"/>
          </w:tcPr>
          <w:p w:rsidR="005F1874" w:rsidRPr="00E44048" w:rsidRDefault="005F1874" w:rsidP="005F1874">
            <w:pPr>
              <w:rPr>
                <w:rFonts w:cstheme="minorHAnsi"/>
                <w:sz w:val="16"/>
                <w:szCs w:val="16"/>
              </w:rPr>
            </w:pPr>
            <w:r w:rsidRPr="00E44048">
              <w:rPr>
                <w:rFonts w:cstheme="minorHAnsi"/>
                <w:color w:val="FF0000"/>
                <w:sz w:val="16"/>
                <w:szCs w:val="16"/>
              </w:rPr>
              <w:t>Vocabulary</w:t>
            </w:r>
            <w:r w:rsidRPr="00E44048">
              <w:rPr>
                <w:rFonts w:cstheme="minorHAnsi"/>
                <w:sz w:val="16"/>
                <w:szCs w:val="16"/>
              </w:rPr>
              <w:t>:</w:t>
            </w:r>
          </w:p>
          <w:p w:rsidR="005F1874" w:rsidRPr="00E44048" w:rsidRDefault="005F1874" w:rsidP="00CE2CD4">
            <w:pPr>
              <w:rPr>
                <w:rFonts w:cstheme="minorHAnsi"/>
                <w:sz w:val="16"/>
                <w:szCs w:val="16"/>
              </w:rPr>
            </w:pPr>
            <w:r w:rsidRPr="00E44048">
              <w:rPr>
                <w:rFonts w:cstheme="minorHAnsi"/>
                <w:sz w:val="16"/>
                <w:szCs w:val="16"/>
              </w:rPr>
              <w:t xml:space="preserve"> </w:t>
            </w:r>
            <w:r w:rsidR="00CE2CD4" w:rsidRPr="00CE2CD4">
              <w:rPr>
                <w:rFonts w:ascii="Calibri" w:eastAsia="Times New Roman" w:hAnsi="Calibri" w:cs="Times New Roman"/>
                <w:sz w:val="16"/>
                <w:szCs w:val="16"/>
              </w:rPr>
              <w:t>See vocabulary list</w:t>
            </w:r>
          </w:p>
        </w:tc>
        <w:tc>
          <w:tcPr>
            <w:tcW w:w="2987" w:type="dxa"/>
            <w:vMerge/>
          </w:tcPr>
          <w:p w:rsidR="005F1874" w:rsidRPr="00E44048" w:rsidRDefault="005F1874" w:rsidP="005F1874">
            <w:pPr>
              <w:rPr>
                <w:rFonts w:cstheme="minorHAnsi"/>
                <w:sz w:val="16"/>
                <w:szCs w:val="16"/>
              </w:rPr>
            </w:pPr>
          </w:p>
        </w:tc>
        <w:tc>
          <w:tcPr>
            <w:tcW w:w="2543" w:type="dxa"/>
            <w:gridSpan w:val="2"/>
          </w:tcPr>
          <w:p w:rsidR="005F1874" w:rsidRPr="00E44048" w:rsidRDefault="005F1874" w:rsidP="005F1874">
            <w:pPr>
              <w:rPr>
                <w:rFonts w:cstheme="minorHAnsi"/>
                <w:sz w:val="16"/>
                <w:szCs w:val="16"/>
              </w:rPr>
            </w:pPr>
            <w:r w:rsidRPr="00E44048">
              <w:rPr>
                <w:rFonts w:cstheme="minorHAnsi"/>
                <w:sz w:val="16"/>
                <w:szCs w:val="16"/>
              </w:rPr>
              <w:t>Vocabulary</w:t>
            </w:r>
          </w:p>
        </w:tc>
        <w:tc>
          <w:tcPr>
            <w:tcW w:w="2630" w:type="dxa"/>
            <w:gridSpan w:val="3"/>
          </w:tcPr>
          <w:p w:rsidR="005F1874" w:rsidRPr="00E44048" w:rsidRDefault="00CE2CD4" w:rsidP="005F1874">
            <w:pPr>
              <w:rPr>
                <w:rFonts w:cstheme="minorHAnsi"/>
                <w:sz w:val="16"/>
                <w:szCs w:val="16"/>
              </w:rPr>
            </w:pPr>
            <w:r w:rsidRPr="00CE2CD4">
              <w:rPr>
                <w:rFonts w:ascii="Calibri" w:eastAsia="Times New Roman" w:hAnsi="Calibri" w:cs="Times New Roman"/>
                <w:sz w:val="16"/>
                <w:szCs w:val="16"/>
              </w:rPr>
              <w:t>See vocabulary list</w:t>
            </w:r>
          </w:p>
        </w:tc>
        <w:tc>
          <w:tcPr>
            <w:tcW w:w="2551" w:type="dxa"/>
            <w:gridSpan w:val="3"/>
            <w:vMerge w:val="restart"/>
          </w:tcPr>
          <w:p w:rsidR="005F1874" w:rsidRPr="00E44048" w:rsidRDefault="005F1874" w:rsidP="005F1874">
            <w:pPr>
              <w:rPr>
                <w:rFonts w:cstheme="minorHAnsi"/>
                <w:sz w:val="16"/>
                <w:szCs w:val="16"/>
              </w:rPr>
            </w:pPr>
            <w:r w:rsidRPr="00E44048">
              <w:rPr>
                <w:rFonts w:cstheme="minorHAnsi"/>
                <w:sz w:val="16"/>
                <w:szCs w:val="16"/>
              </w:rPr>
              <w:t>Vocabulary</w:t>
            </w:r>
          </w:p>
        </w:tc>
        <w:tc>
          <w:tcPr>
            <w:tcW w:w="2539" w:type="dxa"/>
            <w:gridSpan w:val="2"/>
            <w:vMerge w:val="restart"/>
          </w:tcPr>
          <w:p w:rsidR="005F1874" w:rsidRPr="00E44048" w:rsidRDefault="00CE2CD4" w:rsidP="005F1874">
            <w:pPr>
              <w:rPr>
                <w:rFonts w:cstheme="minorHAnsi"/>
                <w:sz w:val="16"/>
                <w:szCs w:val="16"/>
              </w:rPr>
            </w:pPr>
            <w:r w:rsidRPr="00CE2CD4">
              <w:rPr>
                <w:rFonts w:ascii="Calibri" w:eastAsia="Times New Roman" w:hAnsi="Calibri" w:cs="Times New Roman"/>
                <w:sz w:val="16"/>
                <w:szCs w:val="16"/>
              </w:rPr>
              <w:t>See vocabulary list</w:t>
            </w:r>
          </w:p>
        </w:tc>
      </w:tr>
      <w:tr w:rsidR="005F1874" w:rsidRPr="00AD7AC2" w:rsidTr="00AB6D28">
        <w:trPr>
          <w:trHeight w:val="552"/>
        </w:trPr>
        <w:tc>
          <w:tcPr>
            <w:tcW w:w="2670" w:type="dxa"/>
            <w:gridSpan w:val="2"/>
            <w:vMerge/>
          </w:tcPr>
          <w:p w:rsidR="005F1874" w:rsidRPr="005F1874" w:rsidRDefault="005F1874" w:rsidP="005F1874">
            <w:pPr>
              <w:rPr>
                <w:rFonts w:cstheme="minorHAnsi"/>
                <w:color w:val="FF0000"/>
                <w:sz w:val="18"/>
                <w:szCs w:val="18"/>
              </w:rPr>
            </w:pPr>
          </w:p>
        </w:tc>
        <w:tc>
          <w:tcPr>
            <w:tcW w:w="2987" w:type="dxa"/>
            <w:vMerge/>
          </w:tcPr>
          <w:p w:rsidR="005F1874" w:rsidRPr="005F1874" w:rsidRDefault="005F1874" w:rsidP="005F1874">
            <w:pPr>
              <w:rPr>
                <w:rFonts w:cstheme="minorHAnsi"/>
                <w:sz w:val="18"/>
                <w:szCs w:val="18"/>
              </w:rPr>
            </w:pPr>
          </w:p>
        </w:tc>
        <w:tc>
          <w:tcPr>
            <w:tcW w:w="2543" w:type="dxa"/>
            <w:gridSpan w:val="2"/>
          </w:tcPr>
          <w:p w:rsidR="005F1874" w:rsidRPr="005F1874" w:rsidRDefault="005F1874" w:rsidP="005F1874">
            <w:pPr>
              <w:rPr>
                <w:rFonts w:cstheme="minorHAnsi"/>
                <w:sz w:val="18"/>
                <w:szCs w:val="18"/>
              </w:rPr>
            </w:pPr>
          </w:p>
        </w:tc>
        <w:tc>
          <w:tcPr>
            <w:tcW w:w="2630" w:type="dxa"/>
            <w:gridSpan w:val="3"/>
          </w:tcPr>
          <w:p w:rsidR="005F1874" w:rsidRPr="005F1874" w:rsidRDefault="005F1874" w:rsidP="005F1874">
            <w:pPr>
              <w:rPr>
                <w:rFonts w:cstheme="minorHAnsi"/>
                <w:sz w:val="18"/>
                <w:szCs w:val="18"/>
              </w:rPr>
            </w:pPr>
          </w:p>
        </w:tc>
        <w:tc>
          <w:tcPr>
            <w:tcW w:w="2551" w:type="dxa"/>
            <w:gridSpan w:val="3"/>
            <w:vMerge/>
          </w:tcPr>
          <w:p w:rsidR="005F1874" w:rsidRPr="005F1874" w:rsidRDefault="005F1874" w:rsidP="005F1874">
            <w:pPr>
              <w:rPr>
                <w:rFonts w:cstheme="minorHAnsi"/>
                <w:sz w:val="18"/>
                <w:szCs w:val="18"/>
              </w:rPr>
            </w:pPr>
          </w:p>
        </w:tc>
        <w:tc>
          <w:tcPr>
            <w:tcW w:w="2539" w:type="dxa"/>
            <w:gridSpan w:val="2"/>
            <w:vMerge/>
          </w:tcPr>
          <w:p w:rsidR="005F1874" w:rsidRPr="005F1874" w:rsidRDefault="005F1874" w:rsidP="005F1874">
            <w:pPr>
              <w:rPr>
                <w:rFonts w:cstheme="minorHAnsi"/>
                <w:sz w:val="18"/>
                <w:szCs w:val="18"/>
              </w:rPr>
            </w:pPr>
          </w:p>
        </w:tc>
      </w:tr>
      <w:tr w:rsidR="005F1874" w:rsidRPr="000B04D4" w:rsidTr="00AB6D28">
        <w:tc>
          <w:tcPr>
            <w:tcW w:w="5657" w:type="dxa"/>
            <w:gridSpan w:val="3"/>
            <w:shd w:val="clear" w:color="auto" w:fill="C0504D" w:themeFill="accent2"/>
          </w:tcPr>
          <w:p w:rsidR="005F1874" w:rsidRPr="005F1874" w:rsidRDefault="005F1874" w:rsidP="005F1874">
            <w:pPr>
              <w:tabs>
                <w:tab w:val="center" w:pos="2698"/>
                <w:tab w:val="left" w:pos="3714"/>
              </w:tabs>
              <w:rPr>
                <w:rFonts w:cstheme="minorHAnsi"/>
                <w:b/>
                <w:color w:val="FFFFFF" w:themeColor="background1"/>
                <w:sz w:val="18"/>
                <w:szCs w:val="18"/>
              </w:rPr>
            </w:pPr>
            <w:r w:rsidRPr="005F1874">
              <w:rPr>
                <w:rFonts w:cstheme="minorHAnsi"/>
                <w:b/>
                <w:color w:val="FFFFFF" w:themeColor="background1"/>
                <w:sz w:val="18"/>
                <w:szCs w:val="18"/>
              </w:rPr>
              <w:tab/>
              <w:t>Art and Design</w:t>
            </w:r>
            <w:r w:rsidRPr="005F1874">
              <w:rPr>
                <w:rFonts w:cstheme="minorHAnsi"/>
                <w:b/>
                <w:color w:val="FFFFFF" w:themeColor="background1"/>
                <w:sz w:val="18"/>
                <w:szCs w:val="18"/>
              </w:rPr>
              <w:tab/>
            </w:r>
          </w:p>
        </w:tc>
        <w:tc>
          <w:tcPr>
            <w:tcW w:w="5173" w:type="dxa"/>
            <w:gridSpan w:val="5"/>
            <w:vMerge w:val="restart"/>
          </w:tcPr>
          <w:p w:rsidR="005F1874" w:rsidRPr="005F1874" w:rsidRDefault="005F1874" w:rsidP="005F1874">
            <w:pPr>
              <w:jc w:val="center"/>
              <w:rPr>
                <w:rFonts w:cstheme="minorHAnsi"/>
                <w:b/>
                <w:sz w:val="18"/>
                <w:szCs w:val="18"/>
              </w:rPr>
            </w:pPr>
          </w:p>
          <w:p w:rsidR="005F1874" w:rsidRPr="005F1874" w:rsidRDefault="003F2640" w:rsidP="005F1874">
            <w:pPr>
              <w:jc w:val="center"/>
              <w:rPr>
                <w:rFonts w:cstheme="minorHAnsi"/>
                <w:b/>
                <w:sz w:val="18"/>
                <w:szCs w:val="18"/>
              </w:rPr>
            </w:pPr>
            <w:r>
              <w:rPr>
                <w:rFonts w:cstheme="minorHAnsi"/>
                <w:b/>
                <w:noProof/>
                <w:sz w:val="18"/>
                <w:szCs w:val="18"/>
                <w:lang w:eastAsia="en-GB"/>
              </w:rPr>
              <w:drawing>
                <wp:inline distT="0" distB="0" distL="0" distR="0" wp14:anchorId="3C0E3D40" wp14:editId="27C44C4E">
                  <wp:extent cx="1348567" cy="1042492"/>
                  <wp:effectExtent l="0" t="0" r="4445" b="5715"/>
                  <wp:docPr id="2" name="Picture 2" descr="C:\Users\p.rudd\AppData\Local\Microsoft\Windows\INetCache\Content.MSO\FB761B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udd\AppData\Local\Microsoft\Windows\INetCache\Content.MSO\FB761BD9.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94901" cy="1078310"/>
                          </a:xfrm>
                          <a:prstGeom prst="rect">
                            <a:avLst/>
                          </a:prstGeom>
                          <a:noFill/>
                          <a:ln>
                            <a:noFill/>
                          </a:ln>
                        </pic:spPr>
                      </pic:pic>
                    </a:graphicData>
                  </a:graphic>
                </wp:inline>
              </w:drawing>
            </w:r>
          </w:p>
          <w:p w:rsidR="00AB6D28" w:rsidRDefault="00AB6D28" w:rsidP="00860A68">
            <w:pPr>
              <w:jc w:val="center"/>
              <w:rPr>
                <w:rFonts w:ascii="Calibri" w:eastAsia="Calibri" w:hAnsi="Calibri" w:cs="Calibri"/>
                <w:b/>
                <w:sz w:val="32"/>
                <w:szCs w:val="32"/>
                <w:lang w:eastAsia="en-GB"/>
              </w:rPr>
            </w:pPr>
          </w:p>
          <w:p w:rsidR="00860A68" w:rsidRPr="00860A68" w:rsidRDefault="00860A68" w:rsidP="00860A68">
            <w:pPr>
              <w:jc w:val="center"/>
              <w:rPr>
                <w:rFonts w:ascii="Calibri" w:eastAsia="Calibri" w:hAnsi="Calibri" w:cs="Calibri"/>
                <w:b/>
                <w:sz w:val="32"/>
                <w:szCs w:val="32"/>
                <w:lang w:eastAsia="en-GB"/>
              </w:rPr>
            </w:pPr>
            <w:r w:rsidRPr="00860A68">
              <w:rPr>
                <w:rFonts w:ascii="Calibri" w:eastAsia="Calibri" w:hAnsi="Calibri" w:cs="Calibri"/>
                <w:b/>
                <w:sz w:val="32"/>
                <w:szCs w:val="32"/>
                <w:lang w:eastAsia="en-GB"/>
              </w:rPr>
              <w:t xml:space="preserve">Year 2 </w:t>
            </w:r>
            <w:r w:rsidRPr="00860A68">
              <w:rPr>
                <w:rFonts w:ascii="Calibri" w:eastAsia="Calibri" w:hAnsi="Calibri" w:cs="Calibri"/>
                <w:noProof/>
                <w:lang w:eastAsia="en-GB"/>
              </w:rPr>
              <mc:AlternateContent>
                <mc:Choice Requires="wps">
                  <w:drawing>
                    <wp:anchor distT="0" distB="0" distL="114300" distR="114300" simplePos="0" relativeHeight="251659264" behindDoc="0" locked="0" layoutInCell="1" allowOverlap="1">
                      <wp:simplePos x="0" y="0"/>
                      <wp:positionH relativeFrom="margin">
                        <wp:posOffset>-46990</wp:posOffset>
                      </wp:positionH>
                      <wp:positionV relativeFrom="paragraph">
                        <wp:posOffset>45720</wp:posOffset>
                      </wp:positionV>
                      <wp:extent cx="989965" cy="812165"/>
                      <wp:effectExtent l="635"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9965" cy="812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0A68" w:rsidRDefault="00860A68" w:rsidP="00860A68"/>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7pt;margin-top:3.6pt;width:77.95pt;height:63.95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" stroked="f">
                      <v:textbox style="mso-fit-shape-to-text:t">
                        <w:txbxContent>
                          <w:p w:rsidR="00860A68" w:rsidRDefault="00860A68" w:rsidP="00860A68"/>
                        </w:txbxContent>
                      </v:textbox>
                      <w10:wrap anchorx="margin"/>
                    </v:shape>
                  </w:pict>
                </mc:Fallback>
              </mc:AlternateContent>
            </w:r>
          </w:p>
          <w:p w:rsidR="00860A68" w:rsidRPr="00860A68" w:rsidRDefault="00860A68" w:rsidP="00860A68">
            <w:pPr>
              <w:jc w:val="center"/>
              <w:rPr>
                <w:rFonts w:ascii="Calibri" w:eastAsia="Calibri" w:hAnsi="Calibri" w:cs="Calibri"/>
                <w:b/>
                <w:sz w:val="32"/>
                <w:szCs w:val="32"/>
                <w:lang w:eastAsia="en-GB"/>
              </w:rPr>
            </w:pPr>
          </w:p>
          <w:p w:rsidR="00860A68" w:rsidRPr="00860A68" w:rsidRDefault="00860A68" w:rsidP="00860A68">
            <w:pPr>
              <w:jc w:val="center"/>
              <w:rPr>
                <w:rFonts w:ascii="Calibri" w:eastAsia="Calibri" w:hAnsi="Calibri" w:cs="Calibri"/>
                <w:b/>
                <w:sz w:val="32"/>
                <w:szCs w:val="32"/>
                <w:lang w:eastAsia="en-GB"/>
              </w:rPr>
            </w:pPr>
            <w:r w:rsidRPr="00860A68">
              <w:rPr>
                <w:rFonts w:ascii="Calibri" w:eastAsia="Calibri" w:hAnsi="Calibri" w:cs="Calibri"/>
                <w:b/>
                <w:sz w:val="32"/>
                <w:szCs w:val="32"/>
                <w:lang w:eastAsia="en-GB"/>
              </w:rPr>
              <w:t>Theme 1</w:t>
            </w:r>
          </w:p>
          <w:p w:rsidR="00860A68" w:rsidRPr="00860A68" w:rsidRDefault="00860A68" w:rsidP="00860A68">
            <w:pPr>
              <w:jc w:val="center"/>
              <w:rPr>
                <w:rFonts w:ascii="Calibri" w:eastAsia="Calibri" w:hAnsi="Calibri" w:cs="Calibri"/>
                <w:b/>
                <w:sz w:val="32"/>
                <w:szCs w:val="32"/>
                <w:lang w:eastAsia="en-GB"/>
              </w:rPr>
            </w:pPr>
          </w:p>
          <w:p w:rsidR="005F1874" w:rsidRPr="005F1874" w:rsidRDefault="00860A68" w:rsidP="00860A68">
            <w:pPr>
              <w:jc w:val="center"/>
              <w:rPr>
                <w:rFonts w:cstheme="minorHAnsi"/>
                <w:b/>
                <w:sz w:val="18"/>
                <w:szCs w:val="18"/>
              </w:rPr>
            </w:pPr>
            <w:r w:rsidRPr="00860A68">
              <w:rPr>
                <w:rFonts w:ascii="Calibri" w:eastAsia="Calibri" w:hAnsi="Calibri" w:cs="Calibri"/>
                <w:b/>
                <w:sz w:val="32"/>
                <w:szCs w:val="32"/>
                <w:lang w:eastAsia="en-GB"/>
              </w:rPr>
              <w:t>Where’s home?</w:t>
            </w:r>
          </w:p>
        </w:tc>
        <w:tc>
          <w:tcPr>
            <w:tcW w:w="5090" w:type="dxa"/>
            <w:gridSpan w:val="5"/>
            <w:shd w:val="clear" w:color="auto" w:fill="C0504D" w:themeFill="accent2"/>
          </w:tcPr>
          <w:p w:rsidR="005F1874" w:rsidRPr="005F1874" w:rsidRDefault="005F1874" w:rsidP="005F1874">
            <w:pPr>
              <w:jc w:val="center"/>
              <w:rPr>
                <w:rFonts w:cstheme="minorHAnsi"/>
                <w:b/>
                <w:color w:val="FFFFFF" w:themeColor="background1"/>
                <w:sz w:val="18"/>
                <w:szCs w:val="18"/>
              </w:rPr>
            </w:pPr>
            <w:r w:rsidRPr="005F1874">
              <w:rPr>
                <w:rFonts w:cstheme="minorHAnsi"/>
                <w:b/>
                <w:color w:val="FFFFFF" w:themeColor="background1"/>
                <w:sz w:val="18"/>
                <w:szCs w:val="18"/>
              </w:rPr>
              <w:t>Music (</w:t>
            </w:r>
            <w:proofErr w:type="spellStart"/>
            <w:r w:rsidRPr="005F1874">
              <w:rPr>
                <w:rFonts w:cstheme="minorHAnsi"/>
                <w:b/>
                <w:color w:val="FFFFFF" w:themeColor="background1"/>
                <w:sz w:val="18"/>
                <w:szCs w:val="18"/>
              </w:rPr>
              <w:t>Charanga</w:t>
            </w:r>
            <w:proofErr w:type="spellEnd"/>
            <w:r w:rsidRPr="005F1874">
              <w:rPr>
                <w:rFonts w:cstheme="minorHAnsi"/>
                <w:b/>
                <w:color w:val="FFFFFF" w:themeColor="background1"/>
                <w:sz w:val="18"/>
                <w:szCs w:val="18"/>
              </w:rPr>
              <w:t>)</w:t>
            </w:r>
          </w:p>
        </w:tc>
      </w:tr>
      <w:tr w:rsidR="00860A68" w:rsidRPr="007D12B4" w:rsidTr="00AB6D28">
        <w:trPr>
          <w:trHeight w:val="57"/>
        </w:trPr>
        <w:tc>
          <w:tcPr>
            <w:tcW w:w="1388" w:type="dxa"/>
          </w:tcPr>
          <w:p w:rsidR="00860A68" w:rsidRPr="005F1874" w:rsidRDefault="00860A68" w:rsidP="00860A68">
            <w:pPr>
              <w:rPr>
                <w:rFonts w:cstheme="minorHAnsi"/>
                <w:b/>
                <w:sz w:val="18"/>
                <w:szCs w:val="18"/>
              </w:rPr>
            </w:pPr>
            <w:r w:rsidRPr="005F1874">
              <w:rPr>
                <w:rFonts w:cstheme="minorHAnsi"/>
                <w:b/>
                <w:sz w:val="18"/>
                <w:szCs w:val="18"/>
              </w:rPr>
              <w:t>Artist</w:t>
            </w:r>
          </w:p>
        </w:tc>
        <w:tc>
          <w:tcPr>
            <w:tcW w:w="4269" w:type="dxa"/>
            <w:gridSpan w:val="2"/>
          </w:tcPr>
          <w:p w:rsidR="00860A68" w:rsidRPr="00373A83" w:rsidRDefault="00860A68" w:rsidP="00860A68">
            <w:pPr>
              <w:rPr>
                <w:rFonts w:cstheme="minorHAnsi"/>
                <w:sz w:val="16"/>
                <w:szCs w:val="16"/>
              </w:rPr>
            </w:pPr>
            <w:r w:rsidRPr="00373A83">
              <w:rPr>
                <w:rFonts w:cstheme="minorHAnsi"/>
                <w:sz w:val="16"/>
                <w:szCs w:val="16"/>
              </w:rPr>
              <w:t>Van Gough –  1853 -1890 (post-impressionism)</w:t>
            </w:r>
          </w:p>
          <w:p w:rsidR="00860A68" w:rsidRPr="005F1874" w:rsidRDefault="00860A68" w:rsidP="00860A68">
            <w:pPr>
              <w:rPr>
                <w:rFonts w:cstheme="minorHAnsi"/>
                <w:sz w:val="18"/>
                <w:szCs w:val="18"/>
              </w:rPr>
            </w:pPr>
            <w:r w:rsidRPr="00373A83">
              <w:rPr>
                <w:rFonts w:cstheme="minorHAnsi"/>
                <w:sz w:val="16"/>
                <w:szCs w:val="16"/>
              </w:rPr>
              <w:t>William Morris – 1834 -1836 (Arts &amp; crafts)</w:t>
            </w:r>
          </w:p>
        </w:tc>
        <w:tc>
          <w:tcPr>
            <w:tcW w:w="5173" w:type="dxa"/>
            <w:gridSpan w:val="5"/>
            <w:vMerge/>
          </w:tcPr>
          <w:p w:rsidR="00860A68" w:rsidRPr="005F1874" w:rsidRDefault="00860A68" w:rsidP="00860A68">
            <w:pPr>
              <w:jc w:val="center"/>
              <w:rPr>
                <w:rFonts w:cstheme="minorHAnsi"/>
                <w:b/>
                <w:sz w:val="18"/>
                <w:szCs w:val="18"/>
              </w:rPr>
            </w:pPr>
          </w:p>
        </w:tc>
        <w:tc>
          <w:tcPr>
            <w:tcW w:w="1387" w:type="dxa"/>
            <w:gridSpan w:val="2"/>
          </w:tcPr>
          <w:p w:rsidR="00860A68" w:rsidRPr="008F3B0A" w:rsidRDefault="00860A68" w:rsidP="00860A68">
            <w:pPr>
              <w:rPr>
                <w:b/>
                <w:sz w:val="16"/>
                <w:szCs w:val="16"/>
              </w:rPr>
            </w:pPr>
            <w:r w:rsidRPr="008F3B0A">
              <w:rPr>
                <w:b/>
                <w:sz w:val="16"/>
                <w:szCs w:val="16"/>
              </w:rPr>
              <w:t>Title</w:t>
            </w:r>
          </w:p>
        </w:tc>
        <w:tc>
          <w:tcPr>
            <w:tcW w:w="3703" w:type="dxa"/>
            <w:gridSpan w:val="3"/>
          </w:tcPr>
          <w:p w:rsidR="00860A68" w:rsidRPr="008F3B0A" w:rsidRDefault="00860A68" w:rsidP="00860A68">
            <w:pPr>
              <w:rPr>
                <w:sz w:val="16"/>
                <w:szCs w:val="16"/>
              </w:rPr>
            </w:pPr>
            <w:r w:rsidRPr="008F3B0A">
              <w:rPr>
                <w:sz w:val="16"/>
                <w:szCs w:val="16"/>
              </w:rPr>
              <w:t>Hands, Feet, Heart</w:t>
            </w:r>
          </w:p>
        </w:tc>
      </w:tr>
      <w:tr w:rsidR="00860A68" w:rsidRPr="007D12B4" w:rsidTr="00AB6D28">
        <w:trPr>
          <w:trHeight w:val="516"/>
        </w:trPr>
        <w:tc>
          <w:tcPr>
            <w:tcW w:w="1388" w:type="dxa"/>
          </w:tcPr>
          <w:p w:rsidR="00860A68" w:rsidRPr="0021194B" w:rsidRDefault="00860A68" w:rsidP="00860A68">
            <w:pPr>
              <w:rPr>
                <w:rFonts w:cstheme="minorHAnsi"/>
                <w:sz w:val="16"/>
                <w:szCs w:val="16"/>
              </w:rPr>
            </w:pPr>
            <w:r w:rsidRPr="0021194B">
              <w:rPr>
                <w:rFonts w:cstheme="minorHAnsi"/>
                <w:b/>
                <w:sz w:val="16"/>
                <w:szCs w:val="16"/>
              </w:rPr>
              <w:t>Area of Study/activities</w:t>
            </w:r>
          </w:p>
        </w:tc>
        <w:tc>
          <w:tcPr>
            <w:tcW w:w="4269" w:type="dxa"/>
            <w:gridSpan w:val="2"/>
          </w:tcPr>
          <w:p w:rsidR="00860A68" w:rsidRPr="0021194B" w:rsidRDefault="00860A68" w:rsidP="00860A68">
            <w:pPr>
              <w:rPr>
                <w:rFonts w:cstheme="minorHAnsi"/>
                <w:b/>
                <w:sz w:val="16"/>
                <w:szCs w:val="16"/>
              </w:rPr>
            </w:pPr>
            <w:r w:rsidRPr="0021194B">
              <w:rPr>
                <w:rFonts w:cstheme="minorHAnsi"/>
                <w:b/>
                <w:sz w:val="16"/>
                <w:szCs w:val="16"/>
              </w:rPr>
              <w:t xml:space="preserve">Visual: </w:t>
            </w:r>
          </w:p>
          <w:p w:rsidR="00860A68" w:rsidRPr="0021194B" w:rsidRDefault="00860A68" w:rsidP="00860A68">
            <w:pPr>
              <w:rPr>
                <w:rFonts w:cstheme="minorHAnsi"/>
                <w:sz w:val="16"/>
                <w:szCs w:val="16"/>
              </w:rPr>
            </w:pPr>
            <w:r w:rsidRPr="0021194B">
              <w:rPr>
                <w:rFonts w:cstheme="minorHAnsi"/>
                <w:sz w:val="16"/>
                <w:szCs w:val="16"/>
              </w:rPr>
              <w:t>1. Study still life paintings by Van Gough. Discuss how he uses colour/light and shade to give depth and form to the art.</w:t>
            </w:r>
          </w:p>
          <w:p w:rsidR="00860A68" w:rsidRPr="0021194B" w:rsidRDefault="00860A68" w:rsidP="00860A68">
            <w:pPr>
              <w:rPr>
                <w:rFonts w:cstheme="minorHAnsi"/>
                <w:sz w:val="16"/>
                <w:szCs w:val="16"/>
              </w:rPr>
            </w:pPr>
            <w:r w:rsidRPr="0021194B">
              <w:rPr>
                <w:rFonts w:cstheme="minorHAnsi"/>
                <w:sz w:val="16"/>
                <w:szCs w:val="16"/>
              </w:rPr>
              <w:t>2. Discuss the textile designs of William Morris and how he used repeated prints in his designs for wallpaper and materials.</w:t>
            </w:r>
          </w:p>
          <w:p w:rsidR="00860A68" w:rsidRPr="0021194B" w:rsidRDefault="00860A68" w:rsidP="00860A68">
            <w:pPr>
              <w:rPr>
                <w:rFonts w:cstheme="minorHAnsi"/>
                <w:b/>
                <w:sz w:val="16"/>
                <w:szCs w:val="16"/>
              </w:rPr>
            </w:pPr>
            <w:r w:rsidRPr="0021194B">
              <w:rPr>
                <w:rFonts w:cstheme="minorHAnsi"/>
                <w:b/>
                <w:sz w:val="16"/>
                <w:szCs w:val="16"/>
              </w:rPr>
              <w:t>Technical:</w:t>
            </w:r>
          </w:p>
          <w:p w:rsidR="00860A68" w:rsidRPr="0021194B" w:rsidRDefault="00860A68" w:rsidP="00860A68">
            <w:pPr>
              <w:rPr>
                <w:rFonts w:cstheme="minorHAnsi"/>
                <w:sz w:val="16"/>
                <w:szCs w:val="16"/>
              </w:rPr>
            </w:pPr>
            <w:r w:rsidRPr="0021194B">
              <w:rPr>
                <w:rFonts w:cstheme="minorHAnsi"/>
                <w:sz w:val="16"/>
                <w:szCs w:val="16"/>
              </w:rPr>
              <w:t>1. In art books plan their still life drawing of fruit. Consider how they are going to arrange them so that they look interesting.</w:t>
            </w:r>
          </w:p>
          <w:p w:rsidR="00860A68" w:rsidRPr="0021194B" w:rsidRDefault="00860A68" w:rsidP="00860A68">
            <w:pPr>
              <w:rPr>
                <w:rFonts w:cstheme="minorHAnsi"/>
                <w:sz w:val="16"/>
                <w:szCs w:val="16"/>
              </w:rPr>
            </w:pPr>
            <w:r w:rsidRPr="0021194B">
              <w:rPr>
                <w:rFonts w:cstheme="minorHAnsi"/>
                <w:sz w:val="16"/>
                <w:szCs w:val="16"/>
              </w:rPr>
              <w:t>Using soft pastels and direct observation draw their planned still life. Blend the pastels to create tone and form.</w:t>
            </w:r>
          </w:p>
          <w:p w:rsidR="00860A68" w:rsidRPr="0021194B" w:rsidRDefault="00860A68" w:rsidP="00860A68">
            <w:pPr>
              <w:rPr>
                <w:rFonts w:cstheme="minorHAnsi"/>
                <w:sz w:val="16"/>
                <w:szCs w:val="16"/>
              </w:rPr>
            </w:pPr>
            <w:r w:rsidRPr="0021194B">
              <w:rPr>
                <w:rFonts w:cstheme="minorHAnsi"/>
                <w:sz w:val="16"/>
                <w:szCs w:val="16"/>
              </w:rPr>
              <w:t>2. Create patterns using repeated prints made by fruit. Extend by using more than one colour. Produce clear printed images.</w:t>
            </w:r>
          </w:p>
          <w:p w:rsidR="00860A68" w:rsidRPr="0021194B" w:rsidRDefault="00860A68" w:rsidP="00860A68">
            <w:pPr>
              <w:rPr>
                <w:rFonts w:cstheme="minorHAnsi"/>
                <w:b/>
                <w:sz w:val="16"/>
                <w:szCs w:val="16"/>
              </w:rPr>
            </w:pPr>
            <w:r w:rsidRPr="0021194B">
              <w:rPr>
                <w:rFonts w:cstheme="minorHAnsi"/>
                <w:b/>
                <w:sz w:val="16"/>
                <w:szCs w:val="16"/>
              </w:rPr>
              <w:t>Personal and conceptual:</w:t>
            </w:r>
          </w:p>
          <w:p w:rsidR="00860A68" w:rsidRPr="0021194B" w:rsidRDefault="00860A68" w:rsidP="00860A68">
            <w:pPr>
              <w:rPr>
                <w:rFonts w:cstheme="minorHAnsi"/>
                <w:sz w:val="16"/>
                <w:szCs w:val="16"/>
              </w:rPr>
            </w:pPr>
            <w:r w:rsidRPr="0021194B">
              <w:rPr>
                <w:rFonts w:cstheme="minorHAnsi"/>
                <w:sz w:val="16"/>
                <w:szCs w:val="16"/>
              </w:rPr>
              <w:t>Compare the art work. Consider how the printing is very flat and has little depth compared to the still life. Talk about what they like and dislike about their own art work.</w:t>
            </w:r>
          </w:p>
        </w:tc>
        <w:tc>
          <w:tcPr>
            <w:tcW w:w="5173" w:type="dxa"/>
            <w:gridSpan w:val="5"/>
            <w:vMerge/>
          </w:tcPr>
          <w:p w:rsidR="00860A68" w:rsidRPr="005F1874" w:rsidRDefault="00860A68" w:rsidP="00860A68">
            <w:pPr>
              <w:jc w:val="center"/>
              <w:rPr>
                <w:rFonts w:cstheme="minorHAnsi"/>
                <w:b/>
                <w:sz w:val="18"/>
                <w:szCs w:val="18"/>
              </w:rPr>
            </w:pPr>
          </w:p>
        </w:tc>
        <w:tc>
          <w:tcPr>
            <w:tcW w:w="1387" w:type="dxa"/>
            <w:gridSpan w:val="2"/>
          </w:tcPr>
          <w:p w:rsidR="00860A68" w:rsidRPr="008F3B0A" w:rsidRDefault="00860A68" w:rsidP="00860A68">
            <w:pPr>
              <w:rPr>
                <w:b/>
                <w:sz w:val="16"/>
                <w:szCs w:val="16"/>
              </w:rPr>
            </w:pPr>
            <w:r w:rsidRPr="008F3B0A">
              <w:rPr>
                <w:b/>
                <w:sz w:val="16"/>
                <w:szCs w:val="16"/>
              </w:rPr>
              <w:t>Style</w:t>
            </w:r>
          </w:p>
        </w:tc>
        <w:tc>
          <w:tcPr>
            <w:tcW w:w="3703" w:type="dxa"/>
            <w:gridSpan w:val="3"/>
          </w:tcPr>
          <w:p w:rsidR="00860A68" w:rsidRPr="008F3B0A" w:rsidRDefault="00860A68" w:rsidP="00860A68">
            <w:pPr>
              <w:rPr>
                <w:sz w:val="16"/>
                <w:szCs w:val="16"/>
              </w:rPr>
            </w:pPr>
            <w:proofErr w:type="spellStart"/>
            <w:r w:rsidRPr="008F3B0A">
              <w:rPr>
                <w:sz w:val="16"/>
                <w:szCs w:val="16"/>
              </w:rPr>
              <w:t>Afropop</w:t>
            </w:r>
            <w:proofErr w:type="spellEnd"/>
            <w:r w:rsidRPr="008F3B0A">
              <w:rPr>
                <w:sz w:val="16"/>
                <w:szCs w:val="16"/>
              </w:rPr>
              <w:t>, South  African</w:t>
            </w:r>
          </w:p>
          <w:p w:rsidR="008F3B0A" w:rsidRPr="008F3B0A" w:rsidRDefault="008F3B0A" w:rsidP="00860A68">
            <w:pPr>
              <w:rPr>
                <w:sz w:val="16"/>
                <w:szCs w:val="16"/>
              </w:rPr>
            </w:pPr>
          </w:p>
          <w:p w:rsidR="008F3B0A" w:rsidRPr="008F3B0A" w:rsidRDefault="008F3B0A" w:rsidP="00860A68">
            <w:pPr>
              <w:rPr>
                <w:sz w:val="16"/>
                <w:szCs w:val="16"/>
              </w:rPr>
            </w:pPr>
          </w:p>
          <w:p w:rsidR="008F3B0A" w:rsidRPr="008F3B0A" w:rsidRDefault="008F3B0A" w:rsidP="00860A68">
            <w:pPr>
              <w:rPr>
                <w:sz w:val="16"/>
                <w:szCs w:val="16"/>
              </w:rPr>
            </w:pPr>
          </w:p>
          <w:p w:rsidR="008F3B0A" w:rsidRPr="008F3B0A" w:rsidRDefault="008F3B0A" w:rsidP="00860A68">
            <w:pPr>
              <w:rPr>
                <w:sz w:val="16"/>
                <w:szCs w:val="16"/>
              </w:rPr>
            </w:pPr>
          </w:p>
          <w:p w:rsidR="008F3B0A" w:rsidRPr="008F3B0A" w:rsidRDefault="008F3B0A" w:rsidP="00860A68">
            <w:pPr>
              <w:rPr>
                <w:sz w:val="16"/>
                <w:szCs w:val="16"/>
              </w:rPr>
            </w:pPr>
            <w:r w:rsidRPr="008F3B0A">
              <w:rPr>
                <w:sz w:val="16"/>
                <w:szCs w:val="16"/>
              </w:rPr>
              <w:t xml:space="preserve">(See </w:t>
            </w:r>
            <w:proofErr w:type="spellStart"/>
            <w:r w:rsidRPr="008F3B0A">
              <w:rPr>
                <w:sz w:val="16"/>
                <w:szCs w:val="16"/>
              </w:rPr>
              <w:t>Charanga</w:t>
            </w:r>
            <w:proofErr w:type="spellEnd"/>
            <w:r w:rsidRPr="008F3B0A">
              <w:rPr>
                <w:sz w:val="16"/>
                <w:szCs w:val="16"/>
              </w:rPr>
              <w:t xml:space="preserve"> for lesson planning)</w:t>
            </w:r>
          </w:p>
        </w:tc>
      </w:tr>
      <w:tr w:rsidR="00860A68" w:rsidRPr="007D12B4" w:rsidTr="00AB6D28">
        <w:trPr>
          <w:trHeight w:val="516"/>
        </w:trPr>
        <w:tc>
          <w:tcPr>
            <w:tcW w:w="1388" w:type="dxa"/>
          </w:tcPr>
          <w:p w:rsidR="00860A68" w:rsidRPr="0021194B" w:rsidRDefault="00860A68" w:rsidP="00860A68">
            <w:pPr>
              <w:rPr>
                <w:b/>
                <w:sz w:val="16"/>
                <w:szCs w:val="16"/>
              </w:rPr>
            </w:pPr>
            <w:r w:rsidRPr="0021194B">
              <w:rPr>
                <w:b/>
                <w:sz w:val="16"/>
                <w:szCs w:val="16"/>
              </w:rPr>
              <w:t>Vocabulary</w:t>
            </w:r>
          </w:p>
        </w:tc>
        <w:tc>
          <w:tcPr>
            <w:tcW w:w="4269" w:type="dxa"/>
            <w:gridSpan w:val="2"/>
          </w:tcPr>
          <w:p w:rsidR="00860A68" w:rsidRPr="0021194B" w:rsidRDefault="00CE2CD4" w:rsidP="00860A68">
            <w:pPr>
              <w:rPr>
                <w:sz w:val="16"/>
                <w:szCs w:val="16"/>
              </w:rPr>
            </w:pPr>
            <w:r w:rsidRPr="00CE2CD4">
              <w:rPr>
                <w:rFonts w:ascii="Calibri" w:eastAsia="Times New Roman" w:hAnsi="Calibri" w:cs="Times New Roman"/>
                <w:sz w:val="16"/>
                <w:szCs w:val="16"/>
              </w:rPr>
              <w:t>See vocabulary list</w:t>
            </w:r>
          </w:p>
        </w:tc>
        <w:tc>
          <w:tcPr>
            <w:tcW w:w="5173" w:type="dxa"/>
            <w:gridSpan w:val="5"/>
            <w:vMerge/>
          </w:tcPr>
          <w:p w:rsidR="00860A68" w:rsidRPr="007D12B4" w:rsidRDefault="00860A68" w:rsidP="00860A68">
            <w:pPr>
              <w:jc w:val="center"/>
              <w:rPr>
                <w:rFonts w:cstheme="minorHAnsi"/>
                <w:b/>
                <w:sz w:val="14"/>
                <w:szCs w:val="16"/>
              </w:rPr>
            </w:pPr>
          </w:p>
        </w:tc>
        <w:tc>
          <w:tcPr>
            <w:tcW w:w="1387" w:type="dxa"/>
            <w:gridSpan w:val="2"/>
          </w:tcPr>
          <w:p w:rsidR="00860A68" w:rsidRPr="008F3B0A" w:rsidRDefault="00860A68" w:rsidP="00860A68">
            <w:pPr>
              <w:rPr>
                <w:b/>
                <w:sz w:val="16"/>
                <w:szCs w:val="16"/>
              </w:rPr>
            </w:pPr>
            <w:r w:rsidRPr="008F3B0A">
              <w:rPr>
                <w:b/>
                <w:sz w:val="16"/>
                <w:szCs w:val="16"/>
              </w:rPr>
              <w:t>Theme</w:t>
            </w:r>
          </w:p>
        </w:tc>
        <w:tc>
          <w:tcPr>
            <w:tcW w:w="3703" w:type="dxa"/>
            <w:gridSpan w:val="3"/>
          </w:tcPr>
          <w:p w:rsidR="00860A68" w:rsidRPr="008F3B0A" w:rsidRDefault="00860A68" w:rsidP="00860A68">
            <w:pPr>
              <w:rPr>
                <w:sz w:val="16"/>
                <w:szCs w:val="16"/>
              </w:rPr>
            </w:pPr>
            <w:r w:rsidRPr="008F3B0A">
              <w:rPr>
                <w:sz w:val="16"/>
                <w:szCs w:val="16"/>
              </w:rPr>
              <w:t>South African music</w:t>
            </w:r>
          </w:p>
        </w:tc>
      </w:tr>
      <w:tr w:rsidR="00153BA3" w:rsidRPr="007D12B4" w:rsidTr="00AB6D28">
        <w:trPr>
          <w:trHeight w:val="416"/>
        </w:trPr>
        <w:tc>
          <w:tcPr>
            <w:tcW w:w="1388" w:type="dxa"/>
          </w:tcPr>
          <w:p w:rsidR="00153BA3" w:rsidRPr="0021194B" w:rsidRDefault="00153BA3" w:rsidP="00860A68">
            <w:pPr>
              <w:rPr>
                <w:b/>
                <w:sz w:val="16"/>
                <w:szCs w:val="16"/>
              </w:rPr>
            </w:pPr>
            <w:r w:rsidRPr="0021194B">
              <w:rPr>
                <w:b/>
                <w:sz w:val="16"/>
                <w:szCs w:val="16"/>
              </w:rPr>
              <w:t>Art form</w:t>
            </w:r>
          </w:p>
        </w:tc>
        <w:tc>
          <w:tcPr>
            <w:tcW w:w="4269" w:type="dxa"/>
            <w:gridSpan w:val="2"/>
          </w:tcPr>
          <w:p w:rsidR="00153BA3" w:rsidRPr="0021194B" w:rsidRDefault="00153BA3" w:rsidP="00860A68">
            <w:pPr>
              <w:rPr>
                <w:sz w:val="16"/>
                <w:szCs w:val="16"/>
              </w:rPr>
            </w:pPr>
            <w:r w:rsidRPr="0021194B">
              <w:rPr>
                <w:sz w:val="16"/>
                <w:szCs w:val="16"/>
              </w:rPr>
              <w:t>Drawing</w:t>
            </w:r>
          </w:p>
          <w:p w:rsidR="00153BA3" w:rsidRPr="0021194B" w:rsidRDefault="00153BA3" w:rsidP="00153BA3">
            <w:pPr>
              <w:rPr>
                <w:sz w:val="16"/>
                <w:szCs w:val="16"/>
              </w:rPr>
            </w:pPr>
            <w:r>
              <w:rPr>
                <w:sz w:val="16"/>
                <w:szCs w:val="16"/>
              </w:rPr>
              <w:t>Printing</w:t>
            </w:r>
          </w:p>
        </w:tc>
        <w:tc>
          <w:tcPr>
            <w:tcW w:w="5173" w:type="dxa"/>
            <w:gridSpan w:val="5"/>
            <w:vMerge/>
          </w:tcPr>
          <w:p w:rsidR="00153BA3" w:rsidRPr="007D12B4" w:rsidRDefault="00153BA3" w:rsidP="00860A68">
            <w:pPr>
              <w:jc w:val="center"/>
              <w:rPr>
                <w:rFonts w:cstheme="minorHAnsi"/>
                <w:b/>
                <w:sz w:val="14"/>
                <w:szCs w:val="16"/>
              </w:rPr>
            </w:pPr>
          </w:p>
        </w:tc>
        <w:tc>
          <w:tcPr>
            <w:tcW w:w="1387" w:type="dxa"/>
            <w:gridSpan w:val="2"/>
          </w:tcPr>
          <w:p w:rsidR="00153BA3" w:rsidRPr="008F3B0A" w:rsidRDefault="00153BA3" w:rsidP="00860A68">
            <w:pPr>
              <w:rPr>
                <w:b/>
                <w:sz w:val="16"/>
                <w:szCs w:val="16"/>
              </w:rPr>
            </w:pPr>
            <w:r w:rsidRPr="008F3B0A">
              <w:rPr>
                <w:b/>
                <w:sz w:val="16"/>
                <w:szCs w:val="16"/>
              </w:rPr>
              <w:t>Performance</w:t>
            </w:r>
          </w:p>
        </w:tc>
        <w:tc>
          <w:tcPr>
            <w:tcW w:w="3703" w:type="dxa"/>
            <w:gridSpan w:val="3"/>
          </w:tcPr>
          <w:p w:rsidR="00153BA3" w:rsidRPr="008F3B0A" w:rsidRDefault="00153BA3" w:rsidP="00860A68">
            <w:pPr>
              <w:rPr>
                <w:sz w:val="16"/>
                <w:szCs w:val="16"/>
              </w:rPr>
            </w:pPr>
            <w:r w:rsidRPr="008F3B0A">
              <w:rPr>
                <w:sz w:val="16"/>
                <w:szCs w:val="16"/>
              </w:rPr>
              <w:t>To peers</w:t>
            </w:r>
          </w:p>
        </w:tc>
      </w:tr>
      <w:tr w:rsidR="00AB6D28" w:rsidRPr="00AB6D28" w:rsidTr="00AB6D28">
        <w:tc>
          <w:tcPr>
            <w:tcW w:w="5657" w:type="dxa"/>
            <w:gridSpan w:val="3"/>
            <w:shd w:val="clear" w:color="auto" w:fill="FFFF00"/>
          </w:tcPr>
          <w:p w:rsidR="00AB6D28" w:rsidRPr="00AB6D28" w:rsidRDefault="00AB6D28" w:rsidP="00860A68">
            <w:pPr>
              <w:jc w:val="center"/>
              <w:rPr>
                <w:rFonts w:cstheme="minorHAnsi"/>
                <w:b/>
                <w:color w:val="E36C0A" w:themeColor="accent6" w:themeShade="BF"/>
                <w:sz w:val="16"/>
                <w:szCs w:val="16"/>
              </w:rPr>
            </w:pPr>
            <w:r w:rsidRPr="00AB6D28">
              <w:rPr>
                <w:rFonts w:cstheme="minorHAnsi"/>
                <w:b/>
                <w:color w:val="E36C0A" w:themeColor="accent6" w:themeShade="BF"/>
                <w:sz w:val="16"/>
                <w:szCs w:val="16"/>
              </w:rPr>
              <w:t>Design and Technology</w:t>
            </w:r>
          </w:p>
        </w:tc>
        <w:tc>
          <w:tcPr>
            <w:tcW w:w="3209" w:type="dxa"/>
            <w:gridSpan w:val="3"/>
            <w:shd w:val="clear" w:color="auto" w:fill="FFC000"/>
          </w:tcPr>
          <w:p w:rsidR="00AB6D28" w:rsidRPr="00AB6D28" w:rsidRDefault="00AB6D28" w:rsidP="00860A68">
            <w:pPr>
              <w:jc w:val="center"/>
              <w:rPr>
                <w:rFonts w:cstheme="minorHAnsi"/>
                <w:b/>
                <w:sz w:val="16"/>
                <w:szCs w:val="16"/>
              </w:rPr>
            </w:pPr>
            <w:r>
              <w:rPr>
                <w:rFonts w:cstheme="minorHAnsi"/>
                <w:b/>
                <w:sz w:val="16"/>
                <w:szCs w:val="16"/>
              </w:rPr>
              <w:t>Religious Education</w:t>
            </w:r>
          </w:p>
        </w:tc>
        <w:tc>
          <w:tcPr>
            <w:tcW w:w="2929" w:type="dxa"/>
            <w:gridSpan w:val="3"/>
            <w:shd w:val="clear" w:color="auto" w:fill="FFC000"/>
          </w:tcPr>
          <w:p w:rsidR="00AB6D28" w:rsidRPr="00AB6D28" w:rsidRDefault="00AB6D28" w:rsidP="00860A68">
            <w:pPr>
              <w:jc w:val="center"/>
              <w:rPr>
                <w:rFonts w:cstheme="minorHAnsi"/>
                <w:b/>
                <w:sz w:val="16"/>
                <w:szCs w:val="16"/>
              </w:rPr>
            </w:pPr>
            <w:r>
              <w:rPr>
                <w:rFonts w:cstheme="minorHAnsi"/>
                <w:b/>
                <w:sz w:val="16"/>
                <w:szCs w:val="16"/>
              </w:rPr>
              <w:t>PSHEC &amp; Relationships</w:t>
            </w:r>
          </w:p>
        </w:tc>
        <w:tc>
          <w:tcPr>
            <w:tcW w:w="4125" w:type="dxa"/>
            <w:gridSpan w:val="4"/>
            <w:shd w:val="clear" w:color="auto" w:fill="A6A6A6" w:themeFill="background1" w:themeFillShade="A6"/>
          </w:tcPr>
          <w:p w:rsidR="00AB6D28" w:rsidRPr="00AB6D28" w:rsidRDefault="00AB6D28" w:rsidP="00860A68">
            <w:pPr>
              <w:jc w:val="center"/>
              <w:rPr>
                <w:rFonts w:cstheme="minorHAnsi"/>
                <w:b/>
                <w:color w:val="FFFFFF" w:themeColor="background1"/>
                <w:sz w:val="16"/>
                <w:szCs w:val="16"/>
              </w:rPr>
            </w:pPr>
            <w:r w:rsidRPr="00AB6D28">
              <w:rPr>
                <w:rFonts w:cstheme="minorHAnsi"/>
                <w:b/>
                <w:color w:val="FFFFFF" w:themeColor="background1"/>
                <w:sz w:val="16"/>
                <w:szCs w:val="16"/>
              </w:rPr>
              <w:t>Computing</w:t>
            </w:r>
          </w:p>
        </w:tc>
      </w:tr>
      <w:tr w:rsidR="00AB6D28" w:rsidRPr="007D12B4" w:rsidTr="00AB6D28">
        <w:trPr>
          <w:trHeight w:val="57"/>
        </w:trPr>
        <w:tc>
          <w:tcPr>
            <w:tcW w:w="1388" w:type="dxa"/>
          </w:tcPr>
          <w:p w:rsidR="00AB6D28" w:rsidRPr="00823F5E" w:rsidRDefault="00AB6D28" w:rsidP="00AB6D28">
            <w:pPr>
              <w:rPr>
                <w:b/>
                <w:sz w:val="18"/>
                <w:szCs w:val="18"/>
              </w:rPr>
            </w:pPr>
            <w:r>
              <w:rPr>
                <w:b/>
                <w:sz w:val="18"/>
                <w:szCs w:val="18"/>
              </w:rPr>
              <w:lastRenderedPageBreak/>
              <w:t>Area</w:t>
            </w:r>
          </w:p>
        </w:tc>
        <w:tc>
          <w:tcPr>
            <w:tcW w:w="4269" w:type="dxa"/>
            <w:gridSpan w:val="2"/>
          </w:tcPr>
          <w:p w:rsidR="00AB6D28" w:rsidRDefault="00AB6D28" w:rsidP="00AB6D28">
            <w:pPr>
              <w:rPr>
                <w:sz w:val="18"/>
                <w:szCs w:val="18"/>
              </w:rPr>
            </w:pPr>
            <w:r>
              <w:rPr>
                <w:sz w:val="18"/>
                <w:szCs w:val="18"/>
              </w:rPr>
              <w:t>NA</w:t>
            </w:r>
          </w:p>
        </w:tc>
        <w:tc>
          <w:tcPr>
            <w:tcW w:w="1519" w:type="dxa"/>
          </w:tcPr>
          <w:p w:rsidR="00AB6D28" w:rsidRPr="003A5719" w:rsidRDefault="00AB6D28" w:rsidP="00AB6D28">
            <w:pPr>
              <w:rPr>
                <w:b/>
                <w:sz w:val="20"/>
                <w:szCs w:val="20"/>
              </w:rPr>
            </w:pPr>
            <w:r>
              <w:rPr>
                <w:b/>
                <w:sz w:val="20"/>
                <w:szCs w:val="20"/>
              </w:rPr>
              <w:t>Disposition</w:t>
            </w:r>
          </w:p>
        </w:tc>
        <w:tc>
          <w:tcPr>
            <w:tcW w:w="1690" w:type="dxa"/>
            <w:gridSpan w:val="2"/>
          </w:tcPr>
          <w:p w:rsidR="00AB6D28" w:rsidRPr="003A5719" w:rsidRDefault="00AB6D28" w:rsidP="00AB6D28">
            <w:pPr>
              <w:rPr>
                <w:b/>
                <w:sz w:val="20"/>
                <w:szCs w:val="20"/>
              </w:rPr>
            </w:pPr>
            <w:r>
              <w:rPr>
                <w:b/>
                <w:sz w:val="20"/>
                <w:szCs w:val="20"/>
              </w:rPr>
              <w:t>Content</w:t>
            </w:r>
          </w:p>
        </w:tc>
        <w:tc>
          <w:tcPr>
            <w:tcW w:w="1514" w:type="dxa"/>
          </w:tcPr>
          <w:p w:rsidR="00AB6D28" w:rsidRPr="009B1E3D" w:rsidRDefault="00AB6D28" w:rsidP="00AB6D28">
            <w:pPr>
              <w:jc w:val="center"/>
              <w:rPr>
                <w:b/>
                <w:sz w:val="20"/>
                <w:szCs w:val="20"/>
              </w:rPr>
            </w:pPr>
            <w:r>
              <w:rPr>
                <w:b/>
                <w:sz w:val="20"/>
                <w:szCs w:val="20"/>
              </w:rPr>
              <w:t>Concepts</w:t>
            </w:r>
          </w:p>
        </w:tc>
        <w:tc>
          <w:tcPr>
            <w:tcW w:w="1415" w:type="dxa"/>
            <w:gridSpan w:val="2"/>
          </w:tcPr>
          <w:p w:rsidR="00AB6D28" w:rsidRPr="009B1E3D" w:rsidRDefault="00AB6D28" w:rsidP="00AB6D28">
            <w:pPr>
              <w:jc w:val="center"/>
              <w:rPr>
                <w:b/>
                <w:sz w:val="20"/>
                <w:szCs w:val="20"/>
              </w:rPr>
            </w:pPr>
            <w:r w:rsidRPr="009B1E3D">
              <w:rPr>
                <w:b/>
                <w:sz w:val="20"/>
                <w:szCs w:val="20"/>
              </w:rPr>
              <w:t>Knowledge</w:t>
            </w:r>
          </w:p>
        </w:tc>
        <w:tc>
          <w:tcPr>
            <w:tcW w:w="1955" w:type="dxa"/>
            <w:gridSpan w:val="3"/>
          </w:tcPr>
          <w:p w:rsidR="00AB6D28" w:rsidRDefault="00AB6D28" w:rsidP="00AB6D28">
            <w:pPr>
              <w:rPr>
                <w:b/>
                <w:sz w:val="14"/>
                <w:szCs w:val="14"/>
              </w:rPr>
            </w:pPr>
            <w:r>
              <w:rPr>
                <w:b/>
                <w:sz w:val="14"/>
                <w:szCs w:val="14"/>
              </w:rPr>
              <w:t>Skills</w:t>
            </w:r>
          </w:p>
        </w:tc>
        <w:tc>
          <w:tcPr>
            <w:tcW w:w="2170" w:type="dxa"/>
          </w:tcPr>
          <w:p w:rsidR="00AB6D28" w:rsidRDefault="00CA5004" w:rsidP="00AB6D28">
            <w:pPr>
              <w:rPr>
                <w:b/>
                <w:sz w:val="14"/>
                <w:szCs w:val="14"/>
              </w:rPr>
            </w:pPr>
            <w:r>
              <w:rPr>
                <w:b/>
                <w:sz w:val="14"/>
                <w:szCs w:val="14"/>
              </w:rPr>
              <w:t xml:space="preserve">Declarative </w:t>
            </w:r>
            <w:r w:rsidR="00AB6D28">
              <w:rPr>
                <w:b/>
                <w:sz w:val="14"/>
                <w:szCs w:val="14"/>
              </w:rPr>
              <w:t>Knowledge</w:t>
            </w:r>
          </w:p>
        </w:tc>
      </w:tr>
      <w:tr w:rsidR="00AB6D28" w:rsidRPr="007D12B4" w:rsidTr="00AB6D28">
        <w:trPr>
          <w:trHeight w:val="57"/>
        </w:trPr>
        <w:tc>
          <w:tcPr>
            <w:tcW w:w="1388" w:type="dxa"/>
          </w:tcPr>
          <w:p w:rsidR="00AB6D28" w:rsidRPr="00282BA4" w:rsidRDefault="00AB6D28" w:rsidP="00AB6D28">
            <w:pPr>
              <w:rPr>
                <w:b/>
                <w:sz w:val="16"/>
                <w:szCs w:val="16"/>
              </w:rPr>
            </w:pPr>
            <w:r>
              <w:rPr>
                <w:b/>
                <w:sz w:val="16"/>
                <w:szCs w:val="16"/>
              </w:rPr>
              <w:t>Brief</w:t>
            </w:r>
          </w:p>
        </w:tc>
        <w:tc>
          <w:tcPr>
            <w:tcW w:w="4269" w:type="dxa"/>
            <w:gridSpan w:val="2"/>
          </w:tcPr>
          <w:p w:rsidR="00AB6D28" w:rsidRPr="000F239B" w:rsidRDefault="00AB6D28" w:rsidP="00AB6D28">
            <w:pPr>
              <w:rPr>
                <w:sz w:val="16"/>
                <w:szCs w:val="16"/>
              </w:rPr>
            </w:pPr>
            <w:r>
              <w:rPr>
                <w:sz w:val="16"/>
                <w:szCs w:val="16"/>
              </w:rPr>
              <w:t>NA</w:t>
            </w:r>
          </w:p>
        </w:tc>
        <w:tc>
          <w:tcPr>
            <w:tcW w:w="1519" w:type="dxa"/>
            <w:vMerge w:val="restart"/>
          </w:tcPr>
          <w:p w:rsidR="00AB6D28" w:rsidRDefault="00AB6D28" w:rsidP="00AB6D28">
            <w:pPr>
              <w:rPr>
                <w:sz w:val="18"/>
                <w:szCs w:val="18"/>
              </w:rPr>
            </w:pPr>
            <w:r w:rsidRPr="00DA33C2">
              <w:rPr>
                <w:sz w:val="18"/>
                <w:szCs w:val="18"/>
              </w:rPr>
              <w:t>Learning to be temperate, content and self-discipline.</w:t>
            </w:r>
          </w:p>
          <w:p w:rsidR="00AB6D28" w:rsidRDefault="00AB6D28" w:rsidP="00AB6D28">
            <w:pPr>
              <w:rPr>
                <w:sz w:val="18"/>
                <w:szCs w:val="18"/>
              </w:rPr>
            </w:pPr>
          </w:p>
          <w:p w:rsidR="00AB6D28" w:rsidRPr="00D47923" w:rsidRDefault="00AB6D28" w:rsidP="00AB6D28">
            <w:pPr>
              <w:rPr>
                <w:rFonts w:cstheme="minorHAnsi"/>
                <w:sz w:val="16"/>
                <w:szCs w:val="16"/>
              </w:rPr>
            </w:pPr>
            <w:r w:rsidRPr="00DA33C2">
              <w:rPr>
                <w:sz w:val="18"/>
                <w:szCs w:val="18"/>
              </w:rPr>
              <w:t>Living by rules</w:t>
            </w:r>
          </w:p>
        </w:tc>
        <w:tc>
          <w:tcPr>
            <w:tcW w:w="1690" w:type="dxa"/>
            <w:gridSpan w:val="2"/>
            <w:vMerge w:val="restart"/>
          </w:tcPr>
          <w:p w:rsidR="00AB6D28" w:rsidRDefault="00AB6D28" w:rsidP="00AB6D28">
            <w:pPr>
              <w:rPr>
                <w:sz w:val="18"/>
                <w:szCs w:val="18"/>
              </w:rPr>
            </w:pPr>
            <w:r>
              <w:rPr>
                <w:sz w:val="18"/>
                <w:szCs w:val="18"/>
              </w:rPr>
              <w:t>The story of Cain and Abel</w:t>
            </w:r>
          </w:p>
          <w:p w:rsidR="00AB6D28" w:rsidRDefault="00AB6D28" w:rsidP="00AB6D28">
            <w:pPr>
              <w:rPr>
                <w:sz w:val="18"/>
                <w:szCs w:val="18"/>
              </w:rPr>
            </w:pPr>
            <w:r>
              <w:rPr>
                <w:sz w:val="18"/>
                <w:szCs w:val="18"/>
              </w:rPr>
              <w:t>Fasting</w:t>
            </w: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r>
              <w:rPr>
                <w:sz w:val="18"/>
                <w:szCs w:val="18"/>
              </w:rPr>
              <w:t>Prayer- ritual cleansing</w:t>
            </w:r>
          </w:p>
          <w:p w:rsidR="00AB6D28" w:rsidRDefault="00AB6D28" w:rsidP="00AB6D28">
            <w:pPr>
              <w:rPr>
                <w:sz w:val="18"/>
                <w:szCs w:val="18"/>
              </w:rPr>
            </w:pPr>
            <w:r>
              <w:rPr>
                <w:sz w:val="18"/>
                <w:szCs w:val="18"/>
              </w:rPr>
              <w:t>The Torah</w:t>
            </w:r>
          </w:p>
          <w:p w:rsidR="00AB6D28" w:rsidRPr="00DA33C2" w:rsidRDefault="00AB6D28" w:rsidP="00AB6D28">
            <w:pPr>
              <w:rPr>
                <w:sz w:val="18"/>
                <w:szCs w:val="18"/>
              </w:rPr>
            </w:pPr>
            <w:r>
              <w:rPr>
                <w:sz w:val="18"/>
                <w:szCs w:val="18"/>
              </w:rPr>
              <w:t>Tying the turban</w:t>
            </w:r>
          </w:p>
          <w:p w:rsidR="00AB6D28" w:rsidRPr="00D47923" w:rsidRDefault="00AB6D28" w:rsidP="00AB6D28">
            <w:pPr>
              <w:rPr>
                <w:rFonts w:cstheme="minorHAnsi"/>
                <w:sz w:val="16"/>
                <w:szCs w:val="16"/>
              </w:rPr>
            </w:pPr>
          </w:p>
        </w:tc>
        <w:tc>
          <w:tcPr>
            <w:tcW w:w="1514" w:type="dxa"/>
            <w:vMerge w:val="restart"/>
          </w:tcPr>
          <w:p w:rsidR="00AB6D28" w:rsidRDefault="00AB6D28" w:rsidP="00AB6D28">
            <w:pPr>
              <w:rPr>
                <w:sz w:val="18"/>
                <w:szCs w:val="18"/>
              </w:rPr>
            </w:pPr>
            <w:r>
              <w:rPr>
                <w:sz w:val="18"/>
                <w:szCs w:val="18"/>
              </w:rPr>
              <w:t>Rights and responsibilities</w:t>
            </w: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p>
          <w:p w:rsidR="00AB6D28" w:rsidRDefault="00AB6D28" w:rsidP="00AB6D28">
            <w:pPr>
              <w:rPr>
                <w:sz w:val="18"/>
                <w:szCs w:val="18"/>
              </w:rPr>
            </w:pPr>
          </w:p>
          <w:p w:rsidR="00AB6D28" w:rsidRPr="00DA33C2" w:rsidRDefault="00AB6D28" w:rsidP="00AB6D28">
            <w:pPr>
              <w:rPr>
                <w:sz w:val="18"/>
                <w:szCs w:val="18"/>
              </w:rPr>
            </w:pPr>
          </w:p>
          <w:p w:rsidR="00AB6D28" w:rsidRPr="00D47923" w:rsidRDefault="00AB6D28" w:rsidP="00AB6D28">
            <w:pPr>
              <w:rPr>
                <w:rFonts w:cstheme="minorHAnsi"/>
                <w:sz w:val="16"/>
                <w:szCs w:val="16"/>
              </w:rPr>
            </w:pPr>
            <w:r>
              <w:rPr>
                <w:sz w:val="18"/>
                <w:szCs w:val="18"/>
              </w:rPr>
              <w:t>Diversity/equality</w:t>
            </w:r>
          </w:p>
        </w:tc>
        <w:tc>
          <w:tcPr>
            <w:tcW w:w="1415" w:type="dxa"/>
            <w:gridSpan w:val="2"/>
            <w:vMerge w:val="restart"/>
          </w:tcPr>
          <w:p w:rsidR="00AB6D28" w:rsidRDefault="00AB6D28" w:rsidP="00AB6D28">
            <w:pPr>
              <w:rPr>
                <w:sz w:val="18"/>
                <w:szCs w:val="18"/>
              </w:rPr>
            </w:pPr>
            <w:r>
              <w:rPr>
                <w:sz w:val="18"/>
                <w:szCs w:val="18"/>
              </w:rPr>
              <w:t>I know our school rules and why we have these.</w:t>
            </w:r>
          </w:p>
          <w:p w:rsidR="00AB6D28" w:rsidRPr="00DA33C2" w:rsidRDefault="00AB6D28" w:rsidP="00AB6D28">
            <w:pPr>
              <w:rPr>
                <w:sz w:val="18"/>
                <w:szCs w:val="18"/>
              </w:rPr>
            </w:pPr>
            <w:r>
              <w:rPr>
                <w:sz w:val="18"/>
                <w:szCs w:val="18"/>
              </w:rPr>
              <w:t>I know what the word democracy means and why it is important.</w:t>
            </w:r>
          </w:p>
          <w:p w:rsidR="00AB6D28" w:rsidRDefault="00AB6D28" w:rsidP="00AB6D28">
            <w:pPr>
              <w:rPr>
                <w:sz w:val="18"/>
                <w:szCs w:val="18"/>
              </w:rPr>
            </w:pPr>
            <w:r>
              <w:rPr>
                <w:sz w:val="18"/>
                <w:szCs w:val="18"/>
              </w:rPr>
              <w:t>I can talk about what is fair/unfair.</w:t>
            </w:r>
          </w:p>
          <w:p w:rsidR="00AB6D28" w:rsidRDefault="00AB6D28" w:rsidP="00AB6D28">
            <w:pPr>
              <w:rPr>
                <w:sz w:val="18"/>
                <w:szCs w:val="18"/>
              </w:rPr>
            </w:pPr>
            <w:r>
              <w:rPr>
                <w:sz w:val="18"/>
                <w:szCs w:val="18"/>
              </w:rPr>
              <w:t>I know what tolerance means and why it is important.</w:t>
            </w:r>
          </w:p>
          <w:p w:rsidR="00AB6D28" w:rsidRPr="00D47923" w:rsidRDefault="00AB6D28" w:rsidP="00AB6D28">
            <w:pPr>
              <w:rPr>
                <w:rFonts w:cstheme="minorHAnsi"/>
                <w:sz w:val="16"/>
                <w:szCs w:val="16"/>
              </w:rPr>
            </w:pPr>
            <w:r>
              <w:rPr>
                <w:sz w:val="18"/>
                <w:szCs w:val="18"/>
              </w:rPr>
              <w:t>I can identify and respect similarities and differences between people.</w:t>
            </w:r>
          </w:p>
        </w:tc>
        <w:tc>
          <w:tcPr>
            <w:tcW w:w="1955" w:type="dxa"/>
            <w:gridSpan w:val="3"/>
            <w:vMerge w:val="restart"/>
            <w:tcBorders>
              <w:bottom w:val="single" w:sz="4" w:space="0" w:color="auto"/>
            </w:tcBorders>
          </w:tcPr>
          <w:p w:rsidR="00CA5004" w:rsidRPr="00CA5004" w:rsidRDefault="00CA5004" w:rsidP="00CA5004">
            <w:pPr>
              <w:rPr>
                <w:rFonts w:ascii="Arial" w:hAnsi="Arial" w:cs="Arial"/>
                <w:sz w:val="14"/>
              </w:rPr>
            </w:pPr>
            <w:r w:rsidRPr="00CA5004">
              <w:rPr>
                <w:rFonts w:ascii="Arial" w:hAnsi="Arial" w:cs="Arial"/>
                <w:sz w:val="14"/>
              </w:rPr>
              <w:t>Computer Science: Computer Systems and Networks</w:t>
            </w:r>
          </w:p>
          <w:p w:rsidR="00CA5004" w:rsidRPr="00CA5004" w:rsidRDefault="00CA5004" w:rsidP="00CA5004">
            <w:pPr>
              <w:rPr>
                <w:rFonts w:ascii="Arial" w:hAnsi="Arial" w:cs="Arial"/>
                <w:b/>
                <w:bCs/>
                <w:sz w:val="14"/>
              </w:rPr>
            </w:pPr>
          </w:p>
          <w:p w:rsidR="00CA5004" w:rsidRPr="00CA5004" w:rsidRDefault="00CA5004" w:rsidP="00CA5004">
            <w:pPr>
              <w:rPr>
                <w:rFonts w:ascii="Arial" w:hAnsi="Arial" w:cs="Arial"/>
                <w:b/>
                <w:bCs/>
                <w:sz w:val="14"/>
              </w:rPr>
            </w:pPr>
            <w:r w:rsidRPr="00CA5004">
              <w:rPr>
                <w:noProof/>
                <w:sz w:val="14"/>
              </w:rPr>
              <w:drawing>
                <wp:anchor distT="0" distB="0" distL="114300" distR="114300" simplePos="0" relativeHeight="251661312" behindDoc="0" locked="0" layoutInCell="1" allowOverlap="1" wp14:anchorId="034B6A85" wp14:editId="7F422870">
                  <wp:simplePos x="0" y="0"/>
                  <wp:positionH relativeFrom="column">
                    <wp:posOffset>660400</wp:posOffset>
                  </wp:positionH>
                  <wp:positionV relativeFrom="paragraph">
                    <wp:posOffset>30480</wp:posOffset>
                  </wp:positionV>
                  <wp:extent cx="521970" cy="346710"/>
                  <wp:effectExtent l="0" t="0" r="0" b="0"/>
                  <wp:wrapNone/>
                  <wp:docPr id="6" name="Picture 6" descr="Computing - Cherry Fiel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uting - Cherry Fields Primary Schoo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1970" cy="3467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A5004" w:rsidRPr="00CA5004" w:rsidRDefault="00CA5004" w:rsidP="00CA5004">
            <w:pPr>
              <w:rPr>
                <w:rFonts w:ascii="Arial" w:hAnsi="Arial" w:cs="Arial"/>
                <w:b/>
                <w:bCs/>
                <w:sz w:val="14"/>
              </w:rPr>
            </w:pPr>
            <w:r w:rsidRPr="00CA5004">
              <w:rPr>
                <w:rFonts w:ascii="Arial" w:hAnsi="Arial" w:cs="Arial"/>
                <w:b/>
                <w:bCs/>
                <w:sz w:val="14"/>
              </w:rPr>
              <w:t>IT Around Us</w:t>
            </w:r>
          </w:p>
          <w:p w:rsidR="00CA5004" w:rsidRPr="00CA5004" w:rsidRDefault="00CA5004" w:rsidP="00CA5004">
            <w:pPr>
              <w:rPr>
                <w:rFonts w:ascii="Arial" w:hAnsi="Arial" w:cs="Arial"/>
                <w:b/>
                <w:bCs/>
                <w:sz w:val="14"/>
              </w:rPr>
            </w:pPr>
          </w:p>
          <w:p w:rsidR="00AB6D28" w:rsidRPr="00CA5004" w:rsidRDefault="00AB6D28" w:rsidP="00AB6D28">
            <w:pPr>
              <w:rPr>
                <w:sz w:val="14"/>
                <w:szCs w:val="16"/>
              </w:rPr>
            </w:pPr>
          </w:p>
        </w:tc>
        <w:tc>
          <w:tcPr>
            <w:tcW w:w="2170" w:type="dxa"/>
            <w:vMerge w:val="restart"/>
            <w:tcBorders>
              <w:bottom w:val="single" w:sz="4" w:space="0" w:color="auto"/>
            </w:tcBorders>
          </w:tcPr>
          <w:p w:rsidR="00CA5004" w:rsidRPr="00CA5004" w:rsidRDefault="00CA5004" w:rsidP="00CA5004">
            <w:pPr>
              <w:rPr>
                <w:sz w:val="14"/>
                <w:szCs w:val="16"/>
              </w:rPr>
            </w:pPr>
            <w:r w:rsidRPr="00CA5004">
              <w:rPr>
                <w:sz w:val="14"/>
                <w:szCs w:val="16"/>
              </w:rPr>
              <w:t>I know the different types of computers used in school.</w:t>
            </w:r>
          </w:p>
          <w:p w:rsidR="00CA5004" w:rsidRPr="00CA5004" w:rsidRDefault="00CA5004" w:rsidP="00CA5004">
            <w:pPr>
              <w:rPr>
                <w:sz w:val="14"/>
                <w:szCs w:val="16"/>
              </w:rPr>
            </w:pPr>
            <w:r w:rsidRPr="00CA5004">
              <w:rPr>
                <w:sz w:val="14"/>
                <w:szCs w:val="16"/>
              </w:rPr>
              <w:t>I know that a computer is part of Information Technology.</w:t>
            </w:r>
          </w:p>
          <w:p w:rsidR="00CA5004" w:rsidRPr="00CA5004" w:rsidRDefault="00CA5004" w:rsidP="00CA5004">
            <w:pPr>
              <w:rPr>
                <w:sz w:val="14"/>
                <w:szCs w:val="16"/>
              </w:rPr>
            </w:pPr>
            <w:r w:rsidRPr="00CA5004">
              <w:rPr>
                <w:sz w:val="14"/>
                <w:szCs w:val="16"/>
              </w:rPr>
              <w:t>I understand the term Information Technology and know different forms of IT.</w:t>
            </w:r>
          </w:p>
          <w:p w:rsidR="00CA5004" w:rsidRPr="00CA5004" w:rsidRDefault="00CA5004" w:rsidP="00CA5004">
            <w:pPr>
              <w:rPr>
                <w:sz w:val="14"/>
                <w:szCs w:val="16"/>
              </w:rPr>
            </w:pPr>
            <w:r w:rsidRPr="00CA5004">
              <w:rPr>
                <w:sz w:val="14"/>
                <w:szCs w:val="16"/>
              </w:rPr>
              <w:t>I know the uses and rules of different forms of IT.</w:t>
            </w:r>
          </w:p>
          <w:p w:rsidR="00AB6D28" w:rsidRPr="001B30FB" w:rsidRDefault="00CA5004" w:rsidP="00CA5004">
            <w:pPr>
              <w:rPr>
                <w:sz w:val="14"/>
                <w:szCs w:val="16"/>
              </w:rPr>
            </w:pPr>
            <w:r w:rsidRPr="00CA5004">
              <w:rPr>
                <w:sz w:val="14"/>
                <w:szCs w:val="16"/>
              </w:rPr>
              <w:t>I know the benefits of using IT</w:t>
            </w:r>
          </w:p>
        </w:tc>
      </w:tr>
      <w:tr w:rsidR="00AB6D28" w:rsidRPr="007D12B4" w:rsidTr="00AB6D28">
        <w:trPr>
          <w:trHeight w:val="468"/>
        </w:trPr>
        <w:tc>
          <w:tcPr>
            <w:tcW w:w="1388" w:type="dxa"/>
          </w:tcPr>
          <w:p w:rsidR="00AB6D28" w:rsidRPr="00823F5E" w:rsidRDefault="00AB6D28" w:rsidP="00AB6D28">
            <w:pPr>
              <w:rPr>
                <w:b/>
                <w:sz w:val="18"/>
                <w:szCs w:val="18"/>
              </w:rPr>
            </w:pPr>
            <w:r>
              <w:rPr>
                <w:b/>
                <w:sz w:val="18"/>
                <w:szCs w:val="18"/>
              </w:rPr>
              <w:t>Research</w:t>
            </w:r>
          </w:p>
        </w:tc>
        <w:tc>
          <w:tcPr>
            <w:tcW w:w="4269" w:type="dxa"/>
            <w:gridSpan w:val="2"/>
          </w:tcPr>
          <w:p w:rsidR="00AB6D28" w:rsidRPr="00201170" w:rsidRDefault="00AB6D28" w:rsidP="00AB6D28">
            <w:pPr>
              <w:rPr>
                <w:sz w:val="18"/>
                <w:szCs w:val="18"/>
              </w:rPr>
            </w:pPr>
            <w:r>
              <w:rPr>
                <w:sz w:val="18"/>
                <w:szCs w:val="18"/>
              </w:rPr>
              <w:t>NA</w:t>
            </w:r>
          </w:p>
        </w:tc>
        <w:tc>
          <w:tcPr>
            <w:tcW w:w="1519" w:type="dxa"/>
            <w:vMerge/>
          </w:tcPr>
          <w:p w:rsidR="00AB6D28" w:rsidRPr="00D47923" w:rsidRDefault="00AB6D28" w:rsidP="00AB6D28">
            <w:pPr>
              <w:rPr>
                <w:rFonts w:cstheme="minorHAnsi"/>
                <w:sz w:val="16"/>
                <w:szCs w:val="16"/>
              </w:rPr>
            </w:pPr>
          </w:p>
        </w:tc>
        <w:tc>
          <w:tcPr>
            <w:tcW w:w="1690" w:type="dxa"/>
            <w:gridSpan w:val="2"/>
            <w:vMerge/>
          </w:tcPr>
          <w:p w:rsidR="00AB6D28" w:rsidRPr="00D47923" w:rsidRDefault="00AB6D28" w:rsidP="00AB6D28">
            <w:pPr>
              <w:rPr>
                <w:rFonts w:cstheme="minorHAnsi"/>
                <w:sz w:val="16"/>
                <w:szCs w:val="16"/>
              </w:rPr>
            </w:pPr>
          </w:p>
        </w:tc>
        <w:tc>
          <w:tcPr>
            <w:tcW w:w="1514" w:type="dxa"/>
            <w:vMerge/>
          </w:tcPr>
          <w:p w:rsidR="00AB6D28" w:rsidRPr="00D47923" w:rsidRDefault="00AB6D28" w:rsidP="00AB6D28">
            <w:pPr>
              <w:rPr>
                <w:rFonts w:cstheme="minorHAnsi"/>
                <w:sz w:val="16"/>
                <w:szCs w:val="16"/>
              </w:rPr>
            </w:pPr>
          </w:p>
        </w:tc>
        <w:tc>
          <w:tcPr>
            <w:tcW w:w="1415" w:type="dxa"/>
            <w:gridSpan w:val="2"/>
            <w:vMerge/>
          </w:tcPr>
          <w:p w:rsidR="00AB6D28" w:rsidRPr="00D47923" w:rsidRDefault="00AB6D28" w:rsidP="00AB6D28">
            <w:pPr>
              <w:rPr>
                <w:rFonts w:cstheme="minorHAnsi"/>
                <w:sz w:val="16"/>
                <w:szCs w:val="16"/>
              </w:rPr>
            </w:pPr>
          </w:p>
        </w:tc>
        <w:tc>
          <w:tcPr>
            <w:tcW w:w="1955" w:type="dxa"/>
            <w:gridSpan w:val="3"/>
            <w:vMerge/>
          </w:tcPr>
          <w:p w:rsidR="00AB6D28" w:rsidRPr="00D47923" w:rsidRDefault="00AB6D28" w:rsidP="00AB6D28">
            <w:pPr>
              <w:rPr>
                <w:rFonts w:cstheme="minorHAnsi"/>
                <w:sz w:val="16"/>
                <w:szCs w:val="16"/>
              </w:rPr>
            </w:pPr>
          </w:p>
        </w:tc>
        <w:tc>
          <w:tcPr>
            <w:tcW w:w="2170" w:type="dxa"/>
            <w:vMerge/>
          </w:tcPr>
          <w:p w:rsidR="00AB6D28" w:rsidRPr="00D47923" w:rsidRDefault="00AB6D28" w:rsidP="00AB6D28">
            <w:pPr>
              <w:rPr>
                <w:rFonts w:cstheme="minorHAnsi"/>
                <w:sz w:val="16"/>
                <w:szCs w:val="16"/>
              </w:rPr>
            </w:pPr>
          </w:p>
        </w:tc>
      </w:tr>
      <w:tr w:rsidR="00AB6D28" w:rsidRPr="007D12B4" w:rsidTr="00AB6D28">
        <w:trPr>
          <w:trHeight w:val="468"/>
        </w:trPr>
        <w:tc>
          <w:tcPr>
            <w:tcW w:w="1388" w:type="dxa"/>
          </w:tcPr>
          <w:p w:rsidR="00AB6D28" w:rsidRPr="00823F5E" w:rsidRDefault="00AB6D28" w:rsidP="00AB6D28">
            <w:pPr>
              <w:rPr>
                <w:b/>
                <w:sz w:val="18"/>
                <w:szCs w:val="18"/>
              </w:rPr>
            </w:pPr>
            <w:r>
              <w:rPr>
                <w:b/>
                <w:sz w:val="18"/>
                <w:szCs w:val="18"/>
              </w:rPr>
              <w:t>Design</w:t>
            </w:r>
          </w:p>
        </w:tc>
        <w:tc>
          <w:tcPr>
            <w:tcW w:w="4269" w:type="dxa"/>
            <w:gridSpan w:val="2"/>
          </w:tcPr>
          <w:p w:rsidR="00AB6D28" w:rsidRPr="00201170" w:rsidRDefault="00AB6D28" w:rsidP="00AB6D28">
            <w:pPr>
              <w:rPr>
                <w:sz w:val="18"/>
                <w:szCs w:val="18"/>
              </w:rPr>
            </w:pPr>
            <w:r>
              <w:rPr>
                <w:sz w:val="18"/>
                <w:szCs w:val="18"/>
              </w:rPr>
              <w:t>NA</w:t>
            </w:r>
          </w:p>
        </w:tc>
        <w:tc>
          <w:tcPr>
            <w:tcW w:w="1519" w:type="dxa"/>
            <w:vMerge/>
          </w:tcPr>
          <w:p w:rsidR="00AB6D28" w:rsidRPr="00DA33C2" w:rsidRDefault="00AB6D28" w:rsidP="00AB6D28">
            <w:pPr>
              <w:rPr>
                <w:sz w:val="18"/>
                <w:szCs w:val="18"/>
              </w:rPr>
            </w:pPr>
          </w:p>
        </w:tc>
        <w:tc>
          <w:tcPr>
            <w:tcW w:w="1690" w:type="dxa"/>
            <w:gridSpan w:val="2"/>
            <w:vMerge/>
          </w:tcPr>
          <w:p w:rsidR="00AB6D28" w:rsidRPr="00DA33C2" w:rsidRDefault="00AB6D28" w:rsidP="00AB6D28">
            <w:pPr>
              <w:rPr>
                <w:sz w:val="18"/>
                <w:szCs w:val="18"/>
              </w:rPr>
            </w:pPr>
          </w:p>
        </w:tc>
        <w:tc>
          <w:tcPr>
            <w:tcW w:w="1514" w:type="dxa"/>
            <w:vMerge/>
          </w:tcPr>
          <w:p w:rsidR="00AB6D28" w:rsidRPr="00DA33C2" w:rsidRDefault="00AB6D28" w:rsidP="00AB6D28">
            <w:pPr>
              <w:rPr>
                <w:sz w:val="18"/>
                <w:szCs w:val="18"/>
              </w:rPr>
            </w:pPr>
          </w:p>
        </w:tc>
        <w:tc>
          <w:tcPr>
            <w:tcW w:w="1415" w:type="dxa"/>
            <w:gridSpan w:val="2"/>
            <w:vMerge/>
          </w:tcPr>
          <w:p w:rsidR="00AB6D28" w:rsidRPr="00DA33C2" w:rsidRDefault="00AB6D28" w:rsidP="00AB6D28">
            <w:pPr>
              <w:rPr>
                <w:sz w:val="18"/>
                <w:szCs w:val="18"/>
              </w:rPr>
            </w:pPr>
          </w:p>
        </w:tc>
        <w:tc>
          <w:tcPr>
            <w:tcW w:w="1955" w:type="dxa"/>
            <w:gridSpan w:val="3"/>
            <w:vMerge/>
          </w:tcPr>
          <w:p w:rsidR="00AB6D28" w:rsidRPr="00D47923" w:rsidRDefault="00AB6D28" w:rsidP="00AB6D28">
            <w:pPr>
              <w:rPr>
                <w:rFonts w:cstheme="minorHAnsi"/>
                <w:sz w:val="16"/>
                <w:szCs w:val="16"/>
              </w:rPr>
            </w:pPr>
          </w:p>
        </w:tc>
        <w:tc>
          <w:tcPr>
            <w:tcW w:w="2170" w:type="dxa"/>
            <w:vMerge/>
          </w:tcPr>
          <w:p w:rsidR="00AB6D28" w:rsidRPr="00D47923" w:rsidRDefault="00AB6D28" w:rsidP="00AB6D28">
            <w:pPr>
              <w:rPr>
                <w:rFonts w:cstheme="minorHAnsi"/>
                <w:sz w:val="16"/>
                <w:szCs w:val="16"/>
              </w:rPr>
            </w:pPr>
          </w:p>
        </w:tc>
      </w:tr>
      <w:tr w:rsidR="00AB6D28" w:rsidRPr="007D12B4" w:rsidTr="00AB6D28">
        <w:trPr>
          <w:trHeight w:val="468"/>
        </w:trPr>
        <w:tc>
          <w:tcPr>
            <w:tcW w:w="1388" w:type="dxa"/>
          </w:tcPr>
          <w:p w:rsidR="00AB6D28" w:rsidRPr="00823F5E" w:rsidRDefault="00AB6D28" w:rsidP="00AB6D28">
            <w:pPr>
              <w:rPr>
                <w:b/>
                <w:sz w:val="18"/>
                <w:szCs w:val="18"/>
              </w:rPr>
            </w:pPr>
            <w:r>
              <w:rPr>
                <w:b/>
                <w:sz w:val="18"/>
                <w:szCs w:val="18"/>
              </w:rPr>
              <w:t>Create</w:t>
            </w:r>
          </w:p>
        </w:tc>
        <w:tc>
          <w:tcPr>
            <w:tcW w:w="4269" w:type="dxa"/>
            <w:gridSpan w:val="2"/>
          </w:tcPr>
          <w:p w:rsidR="00AB6D28" w:rsidRPr="00201170" w:rsidRDefault="00AB6D28" w:rsidP="00AB6D28">
            <w:pPr>
              <w:rPr>
                <w:sz w:val="18"/>
                <w:szCs w:val="18"/>
              </w:rPr>
            </w:pPr>
            <w:r>
              <w:rPr>
                <w:sz w:val="18"/>
                <w:szCs w:val="18"/>
              </w:rPr>
              <w:t>NA</w:t>
            </w:r>
          </w:p>
        </w:tc>
        <w:tc>
          <w:tcPr>
            <w:tcW w:w="1519" w:type="dxa"/>
            <w:vMerge/>
          </w:tcPr>
          <w:p w:rsidR="00AB6D28" w:rsidRPr="00D47923" w:rsidRDefault="00AB6D28" w:rsidP="00AB6D28">
            <w:pPr>
              <w:rPr>
                <w:sz w:val="16"/>
                <w:szCs w:val="16"/>
              </w:rPr>
            </w:pPr>
          </w:p>
        </w:tc>
        <w:tc>
          <w:tcPr>
            <w:tcW w:w="1690" w:type="dxa"/>
            <w:gridSpan w:val="2"/>
            <w:vMerge/>
          </w:tcPr>
          <w:p w:rsidR="00AB6D28" w:rsidRPr="00D47923" w:rsidRDefault="00AB6D28" w:rsidP="00AB6D28">
            <w:pPr>
              <w:rPr>
                <w:sz w:val="16"/>
                <w:szCs w:val="16"/>
              </w:rPr>
            </w:pPr>
          </w:p>
        </w:tc>
        <w:tc>
          <w:tcPr>
            <w:tcW w:w="1514" w:type="dxa"/>
            <w:vMerge/>
          </w:tcPr>
          <w:p w:rsidR="00AB6D28" w:rsidRPr="007B00E0" w:rsidRDefault="00AB6D28" w:rsidP="00AB6D28">
            <w:pPr>
              <w:rPr>
                <w:sz w:val="18"/>
                <w:szCs w:val="18"/>
              </w:rPr>
            </w:pPr>
          </w:p>
        </w:tc>
        <w:tc>
          <w:tcPr>
            <w:tcW w:w="1415" w:type="dxa"/>
            <w:gridSpan w:val="2"/>
            <w:vMerge/>
          </w:tcPr>
          <w:p w:rsidR="00AB6D28" w:rsidRPr="007B00E0" w:rsidRDefault="00AB6D28" w:rsidP="00AB6D28">
            <w:pPr>
              <w:rPr>
                <w:sz w:val="18"/>
                <w:szCs w:val="18"/>
              </w:rPr>
            </w:pPr>
          </w:p>
        </w:tc>
        <w:tc>
          <w:tcPr>
            <w:tcW w:w="1955" w:type="dxa"/>
            <w:gridSpan w:val="3"/>
            <w:vMerge w:val="restart"/>
          </w:tcPr>
          <w:p w:rsidR="00AB6D28" w:rsidRPr="00CA5004" w:rsidRDefault="00AB6D28" w:rsidP="00AB6D28">
            <w:pPr>
              <w:rPr>
                <w:b/>
                <w:sz w:val="14"/>
                <w:szCs w:val="16"/>
              </w:rPr>
            </w:pPr>
            <w:r w:rsidRPr="00CA5004">
              <w:rPr>
                <w:b/>
                <w:sz w:val="14"/>
                <w:szCs w:val="16"/>
              </w:rPr>
              <w:t>Vocab</w:t>
            </w:r>
          </w:p>
          <w:p w:rsidR="00AB6D28" w:rsidRPr="00CA5004" w:rsidRDefault="00CA5004" w:rsidP="00AB6D28">
            <w:pPr>
              <w:rPr>
                <w:sz w:val="14"/>
                <w:szCs w:val="16"/>
              </w:rPr>
            </w:pPr>
            <w:bookmarkStart w:id="0" w:name="_GoBack"/>
            <w:r w:rsidRPr="00CA5004">
              <w:rPr>
                <w:sz w:val="14"/>
                <w:szCs w:val="16"/>
              </w:rPr>
              <w:t>Information technology (IT), computer, barcode, scanner/scan</w:t>
            </w:r>
            <w:bookmarkEnd w:id="0"/>
          </w:p>
        </w:tc>
        <w:tc>
          <w:tcPr>
            <w:tcW w:w="2170" w:type="dxa"/>
            <w:vMerge w:val="restart"/>
          </w:tcPr>
          <w:p w:rsidR="00AB6D28" w:rsidRPr="00CA5004" w:rsidRDefault="00CA5004" w:rsidP="00AB6D28">
            <w:pPr>
              <w:rPr>
                <w:b/>
                <w:sz w:val="14"/>
                <w:szCs w:val="16"/>
              </w:rPr>
            </w:pPr>
            <w:r w:rsidRPr="00CA5004">
              <w:rPr>
                <w:b/>
                <w:sz w:val="14"/>
                <w:szCs w:val="16"/>
              </w:rPr>
              <w:t>Procedural Knowledge</w:t>
            </w:r>
          </w:p>
          <w:p w:rsidR="00CA5004" w:rsidRPr="00CA5004" w:rsidRDefault="00CA5004" w:rsidP="00CA5004">
            <w:pPr>
              <w:rPr>
                <w:sz w:val="14"/>
                <w:szCs w:val="16"/>
              </w:rPr>
            </w:pPr>
            <w:r w:rsidRPr="00CA5004">
              <w:rPr>
                <w:sz w:val="14"/>
                <w:szCs w:val="16"/>
              </w:rPr>
              <w:t>I can describe uses of IT</w:t>
            </w:r>
          </w:p>
          <w:p w:rsidR="00CA5004" w:rsidRPr="00CA5004" w:rsidRDefault="00CA5004" w:rsidP="00CA5004">
            <w:pPr>
              <w:rPr>
                <w:sz w:val="14"/>
                <w:szCs w:val="16"/>
              </w:rPr>
            </w:pPr>
            <w:r w:rsidRPr="00CA5004">
              <w:rPr>
                <w:sz w:val="14"/>
                <w:szCs w:val="16"/>
              </w:rPr>
              <w:t>I can identify IT in school and beyond.</w:t>
            </w:r>
          </w:p>
          <w:p w:rsidR="00AB6D28" w:rsidRPr="00CA5004" w:rsidRDefault="00CA5004" w:rsidP="00CA5004">
            <w:pPr>
              <w:rPr>
                <w:b/>
                <w:sz w:val="14"/>
                <w:szCs w:val="16"/>
              </w:rPr>
            </w:pPr>
            <w:r w:rsidRPr="00CA5004">
              <w:rPr>
                <w:sz w:val="14"/>
                <w:szCs w:val="16"/>
              </w:rPr>
              <w:t>I can show others how to use IT safely and responsibly</w:t>
            </w:r>
          </w:p>
        </w:tc>
      </w:tr>
      <w:tr w:rsidR="00AB6D28" w:rsidRPr="007D12B4" w:rsidTr="00AB6D28">
        <w:trPr>
          <w:trHeight w:val="234"/>
        </w:trPr>
        <w:tc>
          <w:tcPr>
            <w:tcW w:w="1388" w:type="dxa"/>
          </w:tcPr>
          <w:p w:rsidR="00AB6D28" w:rsidRPr="00823F5E" w:rsidRDefault="00AB6D28" w:rsidP="00AB6D28">
            <w:pPr>
              <w:rPr>
                <w:b/>
                <w:sz w:val="18"/>
                <w:szCs w:val="18"/>
              </w:rPr>
            </w:pPr>
            <w:r>
              <w:rPr>
                <w:b/>
                <w:sz w:val="18"/>
                <w:szCs w:val="18"/>
              </w:rPr>
              <w:t>Evaluate</w:t>
            </w:r>
          </w:p>
        </w:tc>
        <w:tc>
          <w:tcPr>
            <w:tcW w:w="4269" w:type="dxa"/>
            <w:gridSpan w:val="2"/>
          </w:tcPr>
          <w:p w:rsidR="00AB6D28" w:rsidRPr="00201170" w:rsidRDefault="00AB6D28" w:rsidP="00AB6D28">
            <w:pPr>
              <w:rPr>
                <w:sz w:val="18"/>
                <w:szCs w:val="18"/>
              </w:rPr>
            </w:pPr>
            <w:r>
              <w:rPr>
                <w:sz w:val="18"/>
                <w:szCs w:val="18"/>
              </w:rPr>
              <w:t>NA</w:t>
            </w:r>
          </w:p>
        </w:tc>
        <w:tc>
          <w:tcPr>
            <w:tcW w:w="1519" w:type="dxa"/>
            <w:vMerge/>
          </w:tcPr>
          <w:p w:rsidR="00AB6D28" w:rsidRPr="00D47923" w:rsidRDefault="00AB6D28" w:rsidP="00AB6D28">
            <w:pPr>
              <w:rPr>
                <w:sz w:val="16"/>
                <w:szCs w:val="16"/>
              </w:rPr>
            </w:pPr>
          </w:p>
        </w:tc>
        <w:tc>
          <w:tcPr>
            <w:tcW w:w="1690" w:type="dxa"/>
            <w:gridSpan w:val="2"/>
            <w:vMerge/>
          </w:tcPr>
          <w:p w:rsidR="00AB6D28" w:rsidRPr="00D47923" w:rsidRDefault="00AB6D28" w:rsidP="00AB6D28">
            <w:pPr>
              <w:rPr>
                <w:sz w:val="16"/>
                <w:szCs w:val="16"/>
              </w:rPr>
            </w:pPr>
          </w:p>
        </w:tc>
        <w:tc>
          <w:tcPr>
            <w:tcW w:w="1514" w:type="dxa"/>
            <w:vMerge w:val="restart"/>
          </w:tcPr>
          <w:p w:rsidR="00AB6D28" w:rsidRPr="006060F1" w:rsidRDefault="00AB6D28" w:rsidP="00AB6D28">
            <w:pPr>
              <w:rPr>
                <w:sz w:val="18"/>
                <w:szCs w:val="18"/>
              </w:rPr>
            </w:pPr>
            <w:r w:rsidRPr="006060F1">
              <w:rPr>
                <w:sz w:val="18"/>
                <w:szCs w:val="18"/>
              </w:rPr>
              <w:t>Vocabulary</w:t>
            </w:r>
          </w:p>
        </w:tc>
        <w:tc>
          <w:tcPr>
            <w:tcW w:w="1415" w:type="dxa"/>
            <w:gridSpan w:val="2"/>
            <w:vMerge w:val="restart"/>
          </w:tcPr>
          <w:p w:rsidR="00AB6D28" w:rsidRPr="006060F1" w:rsidRDefault="00CE2CD4" w:rsidP="00AB6D28">
            <w:pPr>
              <w:rPr>
                <w:sz w:val="18"/>
                <w:szCs w:val="18"/>
              </w:rPr>
            </w:pPr>
            <w:r w:rsidRPr="00CE2CD4">
              <w:rPr>
                <w:rFonts w:ascii="Calibri" w:eastAsia="Times New Roman" w:hAnsi="Calibri" w:cs="Times New Roman"/>
                <w:sz w:val="16"/>
                <w:szCs w:val="16"/>
              </w:rPr>
              <w:t>See vocabulary list</w:t>
            </w:r>
          </w:p>
        </w:tc>
        <w:tc>
          <w:tcPr>
            <w:tcW w:w="1955" w:type="dxa"/>
            <w:gridSpan w:val="3"/>
            <w:vMerge/>
          </w:tcPr>
          <w:p w:rsidR="00AB6D28" w:rsidRPr="001B30FB" w:rsidRDefault="00AB6D28" w:rsidP="00AB6D28">
            <w:pPr>
              <w:rPr>
                <w:sz w:val="14"/>
                <w:szCs w:val="14"/>
              </w:rPr>
            </w:pPr>
          </w:p>
        </w:tc>
        <w:tc>
          <w:tcPr>
            <w:tcW w:w="2170" w:type="dxa"/>
            <w:vMerge/>
          </w:tcPr>
          <w:p w:rsidR="00AB6D28" w:rsidRPr="001B30FB" w:rsidRDefault="00AB6D28" w:rsidP="00AB6D28">
            <w:pPr>
              <w:rPr>
                <w:sz w:val="14"/>
                <w:szCs w:val="14"/>
              </w:rPr>
            </w:pPr>
          </w:p>
        </w:tc>
      </w:tr>
      <w:tr w:rsidR="00AB6D28" w:rsidRPr="007D12B4" w:rsidTr="00AB6D28">
        <w:trPr>
          <w:trHeight w:val="234"/>
        </w:trPr>
        <w:tc>
          <w:tcPr>
            <w:tcW w:w="1388" w:type="dxa"/>
          </w:tcPr>
          <w:p w:rsidR="00AB6D28" w:rsidRPr="00823F5E" w:rsidRDefault="00AB6D28" w:rsidP="00AB6D28">
            <w:pPr>
              <w:rPr>
                <w:b/>
                <w:sz w:val="18"/>
                <w:szCs w:val="18"/>
              </w:rPr>
            </w:pPr>
            <w:r>
              <w:rPr>
                <w:b/>
                <w:sz w:val="18"/>
                <w:szCs w:val="18"/>
              </w:rPr>
              <w:t>Vocabulary</w:t>
            </w:r>
          </w:p>
        </w:tc>
        <w:tc>
          <w:tcPr>
            <w:tcW w:w="4269" w:type="dxa"/>
            <w:gridSpan w:val="2"/>
          </w:tcPr>
          <w:p w:rsidR="00AB6D28" w:rsidRPr="00201170" w:rsidRDefault="00AB6D28" w:rsidP="00AB6D28">
            <w:pPr>
              <w:rPr>
                <w:sz w:val="18"/>
                <w:szCs w:val="18"/>
              </w:rPr>
            </w:pPr>
            <w:r>
              <w:rPr>
                <w:sz w:val="18"/>
                <w:szCs w:val="18"/>
              </w:rPr>
              <w:t>NA</w:t>
            </w:r>
          </w:p>
        </w:tc>
        <w:tc>
          <w:tcPr>
            <w:tcW w:w="1519" w:type="dxa"/>
            <w:vMerge/>
          </w:tcPr>
          <w:p w:rsidR="00AB6D28" w:rsidRPr="00D47923" w:rsidRDefault="00AB6D28" w:rsidP="00AB6D28">
            <w:pPr>
              <w:rPr>
                <w:rFonts w:cstheme="minorHAnsi"/>
                <w:sz w:val="16"/>
                <w:szCs w:val="16"/>
              </w:rPr>
            </w:pPr>
          </w:p>
        </w:tc>
        <w:tc>
          <w:tcPr>
            <w:tcW w:w="1690" w:type="dxa"/>
            <w:gridSpan w:val="2"/>
            <w:vMerge/>
          </w:tcPr>
          <w:p w:rsidR="00AB6D28" w:rsidRPr="00D47923" w:rsidRDefault="00AB6D28" w:rsidP="00AB6D28">
            <w:pPr>
              <w:rPr>
                <w:rFonts w:cstheme="minorHAnsi"/>
                <w:sz w:val="16"/>
                <w:szCs w:val="16"/>
              </w:rPr>
            </w:pPr>
          </w:p>
        </w:tc>
        <w:tc>
          <w:tcPr>
            <w:tcW w:w="1514" w:type="dxa"/>
            <w:vMerge/>
          </w:tcPr>
          <w:p w:rsidR="00AB6D28" w:rsidRPr="00D47923" w:rsidRDefault="00AB6D28" w:rsidP="00AB6D28">
            <w:pPr>
              <w:rPr>
                <w:rFonts w:cstheme="minorHAnsi"/>
                <w:sz w:val="16"/>
                <w:szCs w:val="16"/>
              </w:rPr>
            </w:pPr>
          </w:p>
        </w:tc>
        <w:tc>
          <w:tcPr>
            <w:tcW w:w="1415" w:type="dxa"/>
            <w:gridSpan w:val="2"/>
            <w:vMerge/>
          </w:tcPr>
          <w:p w:rsidR="00AB6D28" w:rsidRPr="00D47923" w:rsidRDefault="00AB6D28" w:rsidP="00AB6D28">
            <w:pPr>
              <w:rPr>
                <w:rFonts w:cstheme="minorHAnsi"/>
                <w:sz w:val="16"/>
                <w:szCs w:val="16"/>
              </w:rPr>
            </w:pPr>
          </w:p>
        </w:tc>
        <w:tc>
          <w:tcPr>
            <w:tcW w:w="1955" w:type="dxa"/>
            <w:gridSpan w:val="3"/>
            <w:vMerge/>
          </w:tcPr>
          <w:p w:rsidR="00AB6D28" w:rsidRPr="00D47923" w:rsidRDefault="00AB6D28" w:rsidP="00AB6D28">
            <w:pPr>
              <w:rPr>
                <w:rFonts w:cstheme="minorHAnsi"/>
                <w:sz w:val="16"/>
                <w:szCs w:val="16"/>
              </w:rPr>
            </w:pPr>
          </w:p>
        </w:tc>
        <w:tc>
          <w:tcPr>
            <w:tcW w:w="2170" w:type="dxa"/>
            <w:vMerge/>
          </w:tcPr>
          <w:p w:rsidR="00AB6D28" w:rsidRPr="00D47923" w:rsidRDefault="00AB6D28" w:rsidP="00AB6D28">
            <w:pPr>
              <w:rPr>
                <w:rFonts w:cstheme="minorHAnsi"/>
                <w:sz w:val="16"/>
                <w:szCs w:val="16"/>
              </w:rPr>
            </w:pPr>
          </w:p>
        </w:tc>
      </w:tr>
      <w:tr w:rsidR="00C85880" w:rsidRPr="00AB6D28" w:rsidTr="000D0729">
        <w:tc>
          <w:tcPr>
            <w:tcW w:w="10380" w:type="dxa"/>
            <w:gridSpan w:val="7"/>
            <w:shd w:val="clear" w:color="auto" w:fill="92D050"/>
          </w:tcPr>
          <w:p w:rsidR="00C85880" w:rsidRPr="00AB6D28" w:rsidRDefault="00C85880" w:rsidP="00AB6D28">
            <w:pPr>
              <w:jc w:val="center"/>
              <w:rPr>
                <w:b/>
              </w:rPr>
            </w:pPr>
            <w:r>
              <w:rPr>
                <w:b/>
              </w:rPr>
              <w:t>English (Reading and Writing)</w:t>
            </w:r>
          </w:p>
        </w:tc>
        <w:tc>
          <w:tcPr>
            <w:tcW w:w="5540" w:type="dxa"/>
            <w:gridSpan w:val="6"/>
            <w:shd w:val="clear" w:color="auto" w:fill="92D050"/>
          </w:tcPr>
          <w:p w:rsidR="00C85880" w:rsidRPr="00AB6D28" w:rsidRDefault="00C85880" w:rsidP="00AB6D28">
            <w:pPr>
              <w:jc w:val="center"/>
              <w:rPr>
                <w:b/>
              </w:rPr>
            </w:pPr>
            <w:r>
              <w:rPr>
                <w:b/>
              </w:rPr>
              <w:t>Maths</w:t>
            </w:r>
          </w:p>
        </w:tc>
      </w:tr>
      <w:tr w:rsidR="00C85880" w:rsidTr="000D0729">
        <w:tc>
          <w:tcPr>
            <w:tcW w:w="10380" w:type="dxa"/>
            <w:gridSpan w:val="7"/>
          </w:tcPr>
          <w:tbl>
            <w:tblPr>
              <w:tblStyle w:val="TableGrid"/>
              <w:tblW w:w="0" w:type="auto"/>
              <w:tblLook w:val="04A0" w:firstRow="1" w:lastRow="0" w:firstColumn="1" w:lastColumn="0" w:noHBand="0" w:noVBand="1"/>
            </w:tblPr>
            <w:tblGrid>
              <w:gridCol w:w="1421"/>
              <w:gridCol w:w="1512"/>
              <w:gridCol w:w="1500"/>
              <w:gridCol w:w="1469"/>
              <w:gridCol w:w="871"/>
              <w:gridCol w:w="3179"/>
            </w:tblGrid>
            <w:tr w:rsidR="000D0729" w:rsidRPr="00C25C6C" w:rsidTr="000D0729">
              <w:tc>
                <w:tcPr>
                  <w:tcW w:w="9952" w:type="dxa"/>
                  <w:gridSpan w:val="6"/>
                </w:tcPr>
                <w:p w:rsidR="000D0729" w:rsidRDefault="000D0729" w:rsidP="000D0729">
                  <w:pPr>
                    <w:jc w:val="center"/>
                    <w:rPr>
                      <w:b/>
                      <w:sz w:val="16"/>
                      <w:szCs w:val="16"/>
                    </w:rPr>
                  </w:pPr>
                  <w:r w:rsidRPr="00C25C6C">
                    <w:rPr>
                      <w:b/>
                      <w:sz w:val="16"/>
                      <w:szCs w:val="16"/>
                    </w:rPr>
                    <w:t>Theme 1</w:t>
                  </w:r>
                </w:p>
                <w:p w:rsidR="000D0729" w:rsidRPr="00C25C6C" w:rsidRDefault="000D0729" w:rsidP="000D0729">
                  <w:pPr>
                    <w:jc w:val="center"/>
                    <w:rPr>
                      <w:b/>
                      <w:sz w:val="16"/>
                      <w:szCs w:val="16"/>
                    </w:rPr>
                  </w:pPr>
                  <w:r>
                    <w:rPr>
                      <w:b/>
                      <w:sz w:val="16"/>
                      <w:szCs w:val="16"/>
                    </w:rPr>
                    <w:t>Where’s Home</w:t>
                  </w:r>
                </w:p>
              </w:tc>
            </w:tr>
            <w:tr w:rsidR="000D0729" w:rsidRPr="00C25C6C" w:rsidTr="000D0729">
              <w:tc>
                <w:tcPr>
                  <w:tcW w:w="1421" w:type="dxa"/>
                </w:tcPr>
                <w:p w:rsidR="000D0729" w:rsidRPr="00C25C6C" w:rsidRDefault="000D0729" w:rsidP="000D0729">
                  <w:pPr>
                    <w:rPr>
                      <w:b/>
                      <w:sz w:val="16"/>
                      <w:szCs w:val="16"/>
                    </w:rPr>
                  </w:pPr>
                  <w:r w:rsidRPr="00C25C6C">
                    <w:rPr>
                      <w:b/>
                      <w:sz w:val="16"/>
                      <w:szCs w:val="16"/>
                    </w:rPr>
                    <w:t>Key Text</w:t>
                  </w:r>
                </w:p>
              </w:tc>
              <w:tc>
                <w:tcPr>
                  <w:tcW w:w="1512" w:type="dxa"/>
                </w:tcPr>
                <w:p w:rsidR="000D0729" w:rsidRPr="00C25C6C" w:rsidRDefault="000D0729" w:rsidP="000D0729">
                  <w:pPr>
                    <w:rPr>
                      <w:b/>
                      <w:sz w:val="16"/>
                      <w:szCs w:val="16"/>
                    </w:rPr>
                  </w:pPr>
                  <w:r w:rsidRPr="00C25C6C">
                    <w:rPr>
                      <w:b/>
                      <w:sz w:val="16"/>
                      <w:szCs w:val="16"/>
                    </w:rPr>
                    <w:t>Linked Texts</w:t>
                  </w:r>
                </w:p>
              </w:tc>
              <w:tc>
                <w:tcPr>
                  <w:tcW w:w="1500" w:type="dxa"/>
                </w:tcPr>
                <w:p w:rsidR="000D0729" w:rsidRPr="00C25C6C" w:rsidRDefault="000D0729" w:rsidP="000D0729">
                  <w:pPr>
                    <w:rPr>
                      <w:b/>
                      <w:sz w:val="16"/>
                      <w:szCs w:val="16"/>
                    </w:rPr>
                  </w:pPr>
                  <w:r>
                    <w:rPr>
                      <w:b/>
                      <w:sz w:val="16"/>
                      <w:szCs w:val="16"/>
                    </w:rPr>
                    <w:t xml:space="preserve">Writing </w:t>
                  </w:r>
                  <w:r w:rsidRPr="00C25C6C">
                    <w:rPr>
                      <w:b/>
                      <w:sz w:val="16"/>
                      <w:szCs w:val="16"/>
                    </w:rPr>
                    <w:t>Outcomes</w:t>
                  </w:r>
                </w:p>
              </w:tc>
              <w:tc>
                <w:tcPr>
                  <w:tcW w:w="1469" w:type="dxa"/>
                </w:tcPr>
                <w:p w:rsidR="000D0729" w:rsidRPr="00C25C6C" w:rsidRDefault="000D0729" w:rsidP="000D0729">
                  <w:pPr>
                    <w:rPr>
                      <w:b/>
                      <w:sz w:val="16"/>
                      <w:szCs w:val="16"/>
                    </w:rPr>
                  </w:pPr>
                  <w:r>
                    <w:rPr>
                      <w:b/>
                      <w:sz w:val="16"/>
                      <w:szCs w:val="16"/>
                    </w:rPr>
                    <w:t>Speaking and listening</w:t>
                  </w:r>
                </w:p>
              </w:tc>
              <w:tc>
                <w:tcPr>
                  <w:tcW w:w="871" w:type="dxa"/>
                </w:tcPr>
                <w:p w:rsidR="000D0729" w:rsidRPr="00C25C6C" w:rsidRDefault="000D0729" w:rsidP="000D0729">
                  <w:pPr>
                    <w:rPr>
                      <w:b/>
                      <w:sz w:val="16"/>
                      <w:szCs w:val="16"/>
                    </w:rPr>
                  </w:pPr>
                  <w:r w:rsidRPr="00C25C6C">
                    <w:rPr>
                      <w:b/>
                      <w:sz w:val="16"/>
                      <w:szCs w:val="16"/>
                    </w:rPr>
                    <w:t>Genre</w:t>
                  </w:r>
                </w:p>
              </w:tc>
              <w:tc>
                <w:tcPr>
                  <w:tcW w:w="3179" w:type="dxa"/>
                </w:tcPr>
                <w:p w:rsidR="000D0729" w:rsidRPr="00C25C6C" w:rsidRDefault="000D0729" w:rsidP="000D0729">
                  <w:pPr>
                    <w:rPr>
                      <w:b/>
                      <w:sz w:val="16"/>
                      <w:szCs w:val="16"/>
                    </w:rPr>
                  </w:pPr>
                  <w:r w:rsidRPr="00C25C6C">
                    <w:rPr>
                      <w:b/>
                      <w:sz w:val="16"/>
                      <w:szCs w:val="16"/>
                    </w:rPr>
                    <w:t>Purpose</w:t>
                  </w:r>
                  <w:r>
                    <w:rPr>
                      <w:b/>
                      <w:sz w:val="16"/>
                      <w:szCs w:val="16"/>
                    </w:rPr>
                    <w:t>/Audience</w:t>
                  </w:r>
                </w:p>
              </w:tc>
            </w:tr>
            <w:tr w:rsidR="000D0729" w:rsidRPr="00462EB0" w:rsidTr="000D0729">
              <w:tc>
                <w:tcPr>
                  <w:tcW w:w="1421" w:type="dxa"/>
                </w:tcPr>
                <w:p w:rsidR="000D0729" w:rsidRPr="00462EB0" w:rsidRDefault="000D0729" w:rsidP="000D0729">
                  <w:pPr>
                    <w:jc w:val="center"/>
                    <w:rPr>
                      <w:sz w:val="16"/>
                      <w:szCs w:val="16"/>
                    </w:rPr>
                  </w:pPr>
                  <w:r>
                    <w:rPr>
                      <w:sz w:val="16"/>
                      <w:szCs w:val="16"/>
                    </w:rPr>
                    <w:t>NA</w:t>
                  </w:r>
                </w:p>
              </w:tc>
              <w:tc>
                <w:tcPr>
                  <w:tcW w:w="1512" w:type="dxa"/>
                </w:tcPr>
                <w:p w:rsidR="000D0729" w:rsidRPr="00462EB0" w:rsidRDefault="000D0729" w:rsidP="000D0729">
                  <w:pPr>
                    <w:rPr>
                      <w:sz w:val="16"/>
                      <w:szCs w:val="16"/>
                    </w:rPr>
                  </w:pPr>
                  <w:r>
                    <w:rPr>
                      <w:sz w:val="16"/>
                      <w:szCs w:val="16"/>
                    </w:rPr>
                    <w:t>NA</w:t>
                  </w:r>
                </w:p>
              </w:tc>
              <w:tc>
                <w:tcPr>
                  <w:tcW w:w="1500" w:type="dxa"/>
                </w:tcPr>
                <w:p w:rsidR="000D0729" w:rsidRPr="00462EB0" w:rsidRDefault="000D0729" w:rsidP="000D0729">
                  <w:pPr>
                    <w:rPr>
                      <w:sz w:val="16"/>
                      <w:szCs w:val="16"/>
                    </w:rPr>
                  </w:pPr>
                  <w:r>
                    <w:rPr>
                      <w:sz w:val="16"/>
                      <w:szCs w:val="16"/>
                    </w:rPr>
                    <w:t>Baseline – setting description</w:t>
                  </w:r>
                </w:p>
              </w:tc>
              <w:tc>
                <w:tcPr>
                  <w:tcW w:w="1469" w:type="dxa"/>
                </w:tcPr>
                <w:p w:rsidR="000D0729" w:rsidRPr="00462EB0" w:rsidRDefault="000D0729" w:rsidP="000D0729">
                  <w:pPr>
                    <w:rPr>
                      <w:sz w:val="16"/>
                      <w:szCs w:val="16"/>
                    </w:rPr>
                  </w:pPr>
                  <w:r>
                    <w:rPr>
                      <w:sz w:val="16"/>
                      <w:szCs w:val="16"/>
                    </w:rPr>
                    <w:t>Review of writing targets</w:t>
                  </w:r>
                </w:p>
              </w:tc>
              <w:tc>
                <w:tcPr>
                  <w:tcW w:w="871" w:type="dxa"/>
                </w:tcPr>
                <w:p w:rsidR="000D0729" w:rsidRPr="00462EB0" w:rsidRDefault="000D0729" w:rsidP="000D0729">
                  <w:pPr>
                    <w:rPr>
                      <w:sz w:val="16"/>
                      <w:szCs w:val="16"/>
                    </w:rPr>
                  </w:pPr>
                  <w:r>
                    <w:rPr>
                      <w:sz w:val="16"/>
                      <w:szCs w:val="16"/>
                    </w:rPr>
                    <w:t>Narrative</w:t>
                  </w:r>
                </w:p>
              </w:tc>
              <w:tc>
                <w:tcPr>
                  <w:tcW w:w="3179" w:type="dxa"/>
                </w:tcPr>
                <w:p w:rsidR="000D0729" w:rsidRDefault="000D0729" w:rsidP="000D0729">
                  <w:pPr>
                    <w:rPr>
                      <w:sz w:val="16"/>
                      <w:szCs w:val="16"/>
                    </w:rPr>
                  </w:pPr>
                  <w:r>
                    <w:rPr>
                      <w:sz w:val="16"/>
                      <w:szCs w:val="16"/>
                    </w:rPr>
                    <w:t xml:space="preserve">Assessment </w:t>
                  </w:r>
                </w:p>
                <w:p w:rsidR="000D0729" w:rsidRPr="00462EB0" w:rsidRDefault="000D0729" w:rsidP="000D0729">
                  <w:pPr>
                    <w:rPr>
                      <w:sz w:val="16"/>
                      <w:szCs w:val="16"/>
                    </w:rPr>
                  </w:pPr>
                  <w:r>
                    <w:rPr>
                      <w:sz w:val="16"/>
                      <w:szCs w:val="16"/>
                    </w:rPr>
                    <w:t>CT</w:t>
                  </w:r>
                </w:p>
              </w:tc>
            </w:tr>
            <w:tr w:rsidR="000D0729" w:rsidRPr="00462EB0" w:rsidTr="000D0729">
              <w:tc>
                <w:tcPr>
                  <w:tcW w:w="1421" w:type="dxa"/>
                </w:tcPr>
                <w:p w:rsidR="000D0729" w:rsidRDefault="000D0729" w:rsidP="000D0729">
                  <w:pPr>
                    <w:rPr>
                      <w:sz w:val="16"/>
                      <w:szCs w:val="16"/>
                    </w:rPr>
                  </w:pPr>
                  <w:r>
                    <w:rPr>
                      <w:sz w:val="16"/>
                      <w:szCs w:val="16"/>
                    </w:rPr>
                    <w:t>Paddington:</w:t>
                  </w:r>
                </w:p>
                <w:p w:rsidR="000D0729" w:rsidRPr="00462EB0" w:rsidRDefault="000D0729" w:rsidP="000D0729">
                  <w:pPr>
                    <w:rPr>
                      <w:sz w:val="16"/>
                      <w:szCs w:val="16"/>
                    </w:rPr>
                  </w:pPr>
                  <w:r>
                    <w:rPr>
                      <w:sz w:val="16"/>
                      <w:szCs w:val="16"/>
                    </w:rPr>
                    <w:t>Michael Bond</w:t>
                  </w:r>
                </w:p>
              </w:tc>
              <w:tc>
                <w:tcPr>
                  <w:tcW w:w="1512" w:type="dxa"/>
                </w:tcPr>
                <w:p w:rsidR="000D0729" w:rsidRPr="00462EB0" w:rsidRDefault="000D0729" w:rsidP="000D0729">
                  <w:pPr>
                    <w:rPr>
                      <w:sz w:val="16"/>
                      <w:szCs w:val="16"/>
                    </w:rPr>
                  </w:pPr>
                  <w:r>
                    <w:rPr>
                      <w:sz w:val="16"/>
                      <w:szCs w:val="16"/>
                    </w:rPr>
                    <w:t>Non-fiction texts about Peru</w:t>
                  </w:r>
                </w:p>
              </w:tc>
              <w:tc>
                <w:tcPr>
                  <w:tcW w:w="1500" w:type="dxa"/>
                </w:tcPr>
                <w:p w:rsidR="000D0729" w:rsidRPr="00462EB0" w:rsidRDefault="000D0729" w:rsidP="000D0729">
                  <w:pPr>
                    <w:rPr>
                      <w:sz w:val="16"/>
                      <w:szCs w:val="16"/>
                    </w:rPr>
                  </w:pPr>
                  <w:r>
                    <w:rPr>
                      <w:sz w:val="16"/>
                      <w:szCs w:val="16"/>
                    </w:rPr>
                    <w:t>To write a postcard from Paddington to Aunt Lucy.</w:t>
                  </w:r>
                </w:p>
              </w:tc>
              <w:tc>
                <w:tcPr>
                  <w:tcW w:w="1469" w:type="dxa"/>
                </w:tcPr>
                <w:p w:rsidR="000D0729" w:rsidRPr="00462EB0" w:rsidRDefault="000D0729" w:rsidP="000D0729">
                  <w:pPr>
                    <w:rPr>
                      <w:sz w:val="16"/>
                      <w:szCs w:val="16"/>
                    </w:rPr>
                  </w:pPr>
                  <w:r>
                    <w:rPr>
                      <w:sz w:val="16"/>
                      <w:szCs w:val="16"/>
                    </w:rPr>
                    <w:t>Hot seating Paddington about his journey and how he feels about his new life.</w:t>
                  </w:r>
                </w:p>
              </w:tc>
              <w:tc>
                <w:tcPr>
                  <w:tcW w:w="871" w:type="dxa"/>
                </w:tcPr>
                <w:p w:rsidR="000D0729" w:rsidRPr="00462EB0" w:rsidRDefault="000D0729" w:rsidP="000D0729">
                  <w:pPr>
                    <w:rPr>
                      <w:sz w:val="16"/>
                      <w:szCs w:val="16"/>
                    </w:rPr>
                  </w:pPr>
                  <w:r>
                    <w:rPr>
                      <w:sz w:val="16"/>
                      <w:szCs w:val="16"/>
                    </w:rPr>
                    <w:t>Recount</w:t>
                  </w:r>
                </w:p>
              </w:tc>
              <w:tc>
                <w:tcPr>
                  <w:tcW w:w="3179" w:type="dxa"/>
                </w:tcPr>
                <w:p w:rsidR="000D0729" w:rsidRDefault="000D0729" w:rsidP="000D0729">
                  <w:pPr>
                    <w:rPr>
                      <w:sz w:val="16"/>
                      <w:szCs w:val="16"/>
                    </w:rPr>
                  </w:pPr>
                  <w:r>
                    <w:rPr>
                      <w:sz w:val="16"/>
                      <w:szCs w:val="16"/>
                    </w:rPr>
                    <w:t>To inform</w:t>
                  </w:r>
                </w:p>
                <w:p w:rsidR="000D0729" w:rsidRPr="00462EB0" w:rsidRDefault="000D0729" w:rsidP="000D0729">
                  <w:pPr>
                    <w:rPr>
                      <w:sz w:val="16"/>
                      <w:szCs w:val="16"/>
                    </w:rPr>
                  </w:pPr>
                  <w:r>
                    <w:rPr>
                      <w:sz w:val="16"/>
                      <w:szCs w:val="16"/>
                    </w:rPr>
                    <w:t>Aunt Lucy</w:t>
                  </w:r>
                </w:p>
              </w:tc>
            </w:tr>
            <w:tr w:rsidR="000D0729" w:rsidRPr="00462EB0" w:rsidTr="000D0729">
              <w:tc>
                <w:tcPr>
                  <w:tcW w:w="1421" w:type="dxa"/>
                </w:tcPr>
                <w:p w:rsidR="000D0729" w:rsidRDefault="000D0729" w:rsidP="000D0729">
                  <w:pPr>
                    <w:rPr>
                      <w:sz w:val="16"/>
                      <w:szCs w:val="16"/>
                    </w:rPr>
                  </w:pPr>
                  <w:r>
                    <w:rPr>
                      <w:sz w:val="16"/>
                      <w:szCs w:val="16"/>
                    </w:rPr>
                    <w:t xml:space="preserve"> Boundless Sky</w:t>
                  </w:r>
                </w:p>
                <w:p w:rsidR="000D0729" w:rsidRPr="00462EB0" w:rsidRDefault="000D0729" w:rsidP="000D0729">
                  <w:pPr>
                    <w:rPr>
                      <w:sz w:val="16"/>
                      <w:szCs w:val="16"/>
                    </w:rPr>
                  </w:pPr>
                  <w:r>
                    <w:rPr>
                      <w:sz w:val="16"/>
                      <w:szCs w:val="16"/>
                    </w:rPr>
                    <w:t xml:space="preserve">Manuela </w:t>
                  </w:r>
                  <w:proofErr w:type="spellStart"/>
                  <w:r>
                    <w:rPr>
                      <w:sz w:val="16"/>
                      <w:szCs w:val="16"/>
                    </w:rPr>
                    <w:t>Adreani</w:t>
                  </w:r>
                  <w:proofErr w:type="spellEnd"/>
                </w:p>
              </w:tc>
              <w:tc>
                <w:tcPr>
                  <w:tcW w:w="1512" w:type="dxa"/>
                </w:tcPr>
                <w:p w:rsidR="000D0729" w:rsidRDefault="000D0729" w:rsidP="000D0729">
                  <w:pPr>
                    <w:rPr>
                      <w:sz w:val="16"/>
                      <w:szCs w:val="16"/>
                    </w:rPr>
                  </w:pPr>
                  <w:r>
                    <w:rPr>
                      <w:sz w:val="16"/>
                      <w:szCs w:val="16"/>
                    </w:rPr>
                    <w:t>What is a refugee</w:t>
                  </w:r>
                </w:p>
                <w:p w:rsidR="000D0729" w:rsidRPr="00462EB0" w:rsidRDefault="000D0729" w:rsidP="000D0729">
                  <w:pPr>
                    <w:rPr>
                      <w:sz w:val="16"/>
                      <w:szCs w:val="16"/>
                    </w:rPr>
                  </w:pPr>
                  <w:r>
                    <w:rPr>
                      <w:sz w:val="16"/>
                      <w:szCs w:val="16"/>
                    </w:rPr>
                    <w:t>Elise Gravel</w:t>
                  </w:r>
                </w:p>
              </w:tc>
              <w:tc>
                <w:tcPr>
                  <w:tcW w:w="1500" w:type="dxa"/>
                </w:tcPr>
                <w:p w:rsidR="000D0729" w:rsidRPr="00462EB0" w:rsidRDefault="000D0729" w:rsidP="000D0729">
                  <w:pPr>
                    <w:rPr>
                      <w:sz w:val="16"/>
                      <w:szCs w:val="16"/>
                    </w:rPr>
                  </w:pPr>
                  <w:r>
                    <w:rPr>
                      <w:sz w:val="16"/>
                      <w:szCs w:val="16"/>
                    </w:rPr>
                    <w:t>To write a short story about an animal being forced to leave its home</w:t>
                  </w:r>
                </w:p>
              </w:tc>
              <w:tc>
                <w:tcPr>
                  <w:tcW w:w="1469" w:type="dxa"/>
                </w:tcPr>
                <w:p w:rsidR="000D0729" w:rsidRPr="00462EB0" w:rsidRDefault="000D0729" w:rsidP="000D0729">
                  <w:pPr>
                    <w:rPr>
                      <w:sz w:val="16"/>
                      <w:szCs w:val="16"/>
                    </w:rPr>
                  </w:pPr>
                  <w:r>
                    <w:rPr>
                      <w:sz w:val="16"/>
                      <w:szCs w:val="16"/>
                    </w:rPr>
                    <w:t>Discussion about the feelings of people forced to leave their homes.</w:t>
                  </w:r>
                </w:p>
              </w:tc>
              <w:tc>
                <w:tcPr>
                  <w:tcW w:w="871" w:type="dxa"/>
                </w:tcPr>
                <w:p w:rsidR="000D0729" w:rsidRPr="00462EB0" w:rsidRDefault="000D0729" w:rsidP="000D0729">
                  <w:pPr>
                    <w:rPr>
                      <w:sz w:val="16"/>
                      <w:szCs w:val="16"/>
                    </w:rPr>
                  </w:pPr>
                  <w:r>
                    <w:rPr>
                      <w:sz w:val="16"/>
                      <w:szCs w:val="16"/>
                    </w:rPr>
                    <w:t>Narrative</w:t>
                  </w:r>
                </w:p>
              </w:tc>
              <w:tc>
                <w:tcPr>
                  <w:tcW w:w="3179" w:type="dxa"/>
                </w:tcPr>
                <w:p w:rsidR="000D0729" w:rsidRDefault="000D0729" w:rsidP="000D0729">
                  <w:pPr>
                    <w:rPr>
                      <w:sz w:val="16"/>
                      <w:szCs w:val="16"/>
                    </w:rPr>
                  </w:pPr>
                  <w:r>
                    <w:rPr>
                      <w:sz w:val="16"/>
                      <w:szCs w:val="16"/>
                    </w:rPr>
                    <w:t>Empathy</w:t>
                  </w:r>
                </w:p>
                <w:p w:rsidR="000D0729" w:rsidRPr="00462EB0" w:rsidRDefault="000D0729" w:rsidP="000D0729">
                  <w:pPr>
                    <w:rPr>
                      <w:sz w:val="16"/>
                      <w:szCs w:val="16"/>
                    </w:rPr>
                  </w:pPr>
                  <w:r>
                    <w:rPr>
                      <w:sz w:val="16"/>
                      <w:szCs w:val="16"/>
                    </w:rPr>
                    <w:t>Peers</w:t>
                  </w:r>
                </w:p>
              </w:tc>
            </w:tr>
            <w:tr w:rsidR="000D0729" w:rsidRPr="005F30DE" w:rsidTr="000D0729">
              <w:tc>
                <w:tcPr>
                  <w:tcW w:w="1421" w:type="dxa"/>
                </w:tcPr>
                <w:p w:rsidR="000D0729" w:rsidRPr="004D6DD4" w:rsidRDefault="000D0729" w:rsidP="000D0729">
                  <w:pPr>
                    <w:rPr>
                      <w:b/>
                      <w:sz w:val="14"/>
                      <w:szCs w:val="16"/>
                    </w:rPr>
                  </w:pPr>
                  <w:r>
                    <w:t xml:space="preserve">  </w:t>
                  </w:r>
                  <w:r w:rsidRPr="004D6DD4">
                    <w:rPr>
                      <w:b/>
                      <w:sz w:val="14"/>
                      <w:szCs w:val="16"/>
                    </w:rPr>
                    <w:t>Grammar</w:t>
                  </w:r>
                </w:p>
              </w:tc>
              <w:tc>
                <w:tcPr>
                  <w:tcW w:w="8531" w:type="dxa"/>
                  <w:gridSpan w:val="5"/>
                </w:tcPr>
                <w:p w:rsidR="000D0729" w:rsidRPr="005F30DE" w:rsidRDefault="000D0729" w:rsidP="000D0729">
                  <w:pPr>
                    <w:rPr>
                      <w:sz w:val="14"/>
                      <w:szCs w:val="16"/>
                    </w:rPr>
                  </w:pPr>
                  <w:r>
                    <w:rPr>
                      <w:sz w:val="14"/>
                      <w:szCs w:val="16"/>
                    </w:rPr>
                    <w:t xml:space="preserve">Review of Y1 grammar, </w:t>
                  </w:r>
                  <w:r w:rsidRPr="005F30DE">
                    <w:rPr>
                      <w:sz w:val="14"/>
                      <w:szCs w:val="16"/>
                    </w:rPr>
                    <w:t xml:space="preserve">Conjunctions, writing correctly in past and present tense. </w:t>
                  </w:r>
                </w:p>
              </w:tc>
            </w:tr>
            <w:tr w:rsidR="000D0729" w:rsidRPr="005F30DE" w:rsidTr="000D0729">
              <w:trPr>
                <w:trHeight w:val="208"/>
              </w:trPr>
              <w:tc>
                <w:tcPr>
                  <w:tcW w:w="1421" w:type="dxa"/>
                </w:tcPr>
                <w:p w:rsidR="000D0729" w:rsidRPr="004D6DD4" w:rsidRDefault="000D0729" w:rsidP="000D0729">
                  <w:pPr>
                    <w:rPr>
                      <w:b/>
                      <w:sz w:val="14"/>
                      <w:szCs w:val="16"/>
                    </w:rPr>
                  </w:pPr>
                  <w:r w:rsidRPr="004D6DD4">
                    <w:rPr>
                      <w:b/>
                      <w:sz w:val="14"/>
                      <w:szCs w:val="16"/>
                    </w:rPr>
                    <w:t>Punctuation</w:t>
                  </w:r>
                </w:p>
              </w:tc>
              <w:tc>
                <w:tcPr>
                  <w:tcW w:w="8531" w:type="dxa"/>
                  <w:gridSpan w:val="5"/>
                </w:tcPr>
                <w:p w:rsidR="000D0729" w:rsidRPr="005F30DE" w:rsidRDefault="000D0729" w:rsidP="000D0729">
                  <w:pPr>
                    <w:rPr>
                      <w:sz w:val="14"/>
                      <w:szCs w:val="16"/>
                    </w:rPr>
                  </w:pPr>
                  <w:r w:rsidRPr="005F30DE">
                    <w:rPr>
                      <w:sz w:val="14"/>
                      <w:szCs w:val="16"/>
                    </w:rPr>
                    <w:t xml:space="preserve">Bullet points, capitals, full-stops and question marks, commas in lists. </w:t>
                  </w:r>
                </w:p>
              </w:tc>
            </w:tr>
            <w:tr w:rsidR="000D0729" w:rsidRPr="005F30DE" w:rsidTr="000D0729">
              <w:trPr>
                <w:trHeight w:val="208"/>
              </w:trPr>
              <w:tc>
                <w:tcPr>
                  <w:tcW w:w="1421" w:type="dxa"/>
                </w:tcPr>
                <w:p w:rsidR="000D0729" w:rsidRPr="004D6DD4" w:rsidRDefault="000D0729" w:rsidP="000D0729">
                  <w:pPr>
                    <w:rPr>
                      <w:b/>
                      <w:sz w:val="14"/>
                      <w:szCs w:val="16"/>
                    </w:rPr>
                  </w:pPr>
                  <w:r w:rsidRPr="004D6DD4">
                    <w:rPr>
                      <w:b/>
                      <w:sz w:val="14"/>
                      <w:szCs w:val="16"/>
                    </w:rPr>
                    <w:t>Spelling</w:t>
                  </w:r>
                </w:p>
              </w:tc>
              <w:tc>
                <w:tcPr>
                  <w:tcW w:w="8531" w:type="dxa"/>
                  <w:gridSpan w:val="5"/>
                </w:tcPr>
                <w:p w:rsidR="000D0729" w:rsidRPr="005F30DE" w:rsidRDefault="002D611C" w:rsidP="000D0729">
                  <w:pPr>
                    <w:rPr>
                      <w:sz w:val="14"/>
                      <w:szCs w:val="16"/>
                    </w:rPr>
                  </w:pPr>
                  <w:r>
                    <w:rPr>
                      <w:sz w:val="14"/>
                      <w:szCs w:val="16"/>
                    </w:rPr>
                    <w:t>Little Wandle Y2 Spellings</w:t>
                  </w:r>
                </w:p>
              </w:tc>
            </w:tr>
          </w:tbl>
          <w:p w:rsidR="00C85880" w:rsidRDefault="00C85880" w:rsidP="0049231E">
            <w:pPr>
              <w:rPr>
                <w:sz w:val="14"/>
                <w:szCs w:val="14"/>
              </w:rPr>
            </w:pPr>
          </w:p>
        </w:tc>
        <w:tc>
          <w:tcPr>
            <w:tcW w:w="5540" w:type="dxa"/>
            <w:gridSpan w:val="6"/>
          </w:tcPr>
          <w:p w:rsidR="00C85880" w:rsidRPr="009A1C12" w:rsidRDefault="00C85880" w:rsidP="0049231E">
            <w:pPr>
              <w:tabs>
                <w:tab w:val="left" w:pos="391"/>
              </w:tabs>
              <w:rPr>
                <w:b/>
                <w:sz w:val="16"/>
                <w:szCs w:val="16"/>
              </w:rPr>
            </w:pPr>
            <w:r w:rsidRPr="009A1C12">
              <w:rPr>
                <w:b/>
                <w:sz w:val="16"/>
                <w:szCs w:val="16"/>
              </w:rPr>
              <w:t>Place Value</w:t>
            </w:r>
          </w:p>
          <w:p w:rsidR="00C85880" w:rsidRPr="009A1C12" w:rsidRDefault="00C85880" w:rsidP="0049231E">
            <w:pPr>
              <w:tabs>
                <w:tab w:val="left" w:pos="391"/>
              </w:tabs>
              <w:rPr>
                <w:sz w:val="16"/>
                <w:szCs w:val="16"/>
              </w:rPr>
            </w:pPr>
            <w:r w:rsidRPr="009A1C12">
              <w:rPr>
                <w:sz w:val="16"/>
                <w:szCs w:val="16"/>
              </w:rPr>
              <w:t>Numbers to 20</w:t>
            </w:r>
          </w:p>
          <w:p w:rsidR="00C85880" w:rsidRPr="009A1C12" w:rsidRDefault="00C85880" w:rsidP="0049231E">
            <w:pPr>
              <w:tabs>
                <w:tab w:val="left" w:pos="391"/>
              </w:tabs>
              <w:rPr>
                <w:sz w:val="16"/>
                <w:szCs w:val="16"/>
              </w:rPr>
            </w:pPr>
            <w:r w:rsidRPr="009A1C12">
              <w:rPr>
                <w:sz w:val="16"/>
                <w:szCs w:val="16"/>
              </w:rPr>
              <w:t>Count objects to 100 by making 10s</w:t>
            </w:r>
          </w:p>
          <w:p w:rsidR="00C85880" w:rsidRPr="009A1C12" w:rsidRDefault="00C85880" w:rsidP="0049231E">
            <w:pPr>
              <w:tabs>
                <w:tab w:val="left" w:pos="391"/>
              </w:tabs>
              <w:rPr>
                <w:sz w:val="16"/>
                <w:szCs w:val="16"/>
              </w:rPr>
            </w:pPr>
            <w:r w:rsidRPr="009A1C12">
              <w:rPr>
                <w:sz w:val="16"/>
                <w:szCs w:val="16"/>
              </w:rPr>
              <w:t>Recognise tens and ones</w:t>
            </w:r>
          </w:p>
          <w:p w:rsidR="00C85880" w:rsidRPr="009A1C12" w:rsidRDefault="00C85880" w:rsidP="0049231E">
            <w:pPr>
              <w:tabs>
                <w:tab w:val="left" w:pos="391"/>
              </w:tabs>
              <w:rPr>
                <w:sz w:val="16"/>
                <w:szCs w:val="16"/>
              </w:rPr>
            </w:pPr>
            <w:r w:rsidRPr="009A1C12">
              <w:rPr>
                <w:sz w:val="16"/>
                <w:szCs w:val="16"/>
              </w:rPr>
              <w:t>Use a place value chart</w:t>
            </w:r>
          </w:p>
          <w:p w:rsidR="00C85880" w:rsidRPr="009A1C12" w:rsidRDefault="00C85880" w:rsidP="0049231E">
            <w:pPr>
              <w:tabs>
                <w:tab w:val="left" w:pos="391"/>
              </w:tabs>
              <w:rPr>
                <w:sz w:val="16"/>
                <w:szCs w:val="16"/>
              </w:rPr>
            </w:pPr>
            <w:r w:rsidRPr="009A1C12">
              <w:rPr>
                <w:sz w:val="16"/>
                <w:szCs w:val="16"/>
              </w:rPr>
              <w:t>Partition numbers to 100</w:t>
            </w:r>
          </w:p>
          <w:p w:rsidR="00C85880" w:rsidRPr="009A1C12" w:rsidRDefault="00C85880" w:rsidP="0049231E">
            <w:pPr>
              <w:tabs>
                <w:tab w:val="left" w:pos="391"/>
              </w:tabs>
              <w:rPr>
                <w:sz w:val="16"/>
                <w:szCs w:val="16"/>
              </w:rPr>
            </w:pPr>
            <w:r w:rsidRPr="009A1C12">
              <w:rPr>
                <w:sz w:val="16"/>
                <w:szCs w:val="16"/>
              </w:rPr>
              <w:t>Write numbers to 100 in words</w:t>
            </w:r>
          </w:p>
          <w:p w:rsidR="00C85880" w:rsidRPr="009A1C12" w:rsidRDefault="00C85880" w:rsidP="0049231E">
            <w:pPr>
              <w:tabs>
                <w:tab w:val="left" w:pos="391"/>
              </w:tabs>
              <w:rPr>
                <w:sz w:val="16"/>
                <w:szCs w:val="16"/>
              </w:rPr>
            </w:pPr>
            <w:r w:rsidRPr="009A1C12">
              <w:rPr>
                <w:sz w:val="16"/>
                <w:szCs w:val="16"/>
              </w:rPr>
              <w:t>Flexibly partition numbers to 100</w:t>
            </w:r>
          </w:p>
          <w:p w:rsidR="00C85880" w:rsidRPr="009A1C12" w:rsidRDefault="00C85880" w:rsidP="0049231E">
            <w:pPr>
              <w:tabs>
                <w:tab w:val="left" w:pos="391"/>
              </w:tabs>
              <w:rPr>
                <w:sz w:val="16"/>
                <w:szCs w:val="16"/>
              </w:rPr>
            </w:pPr>
            <w:r w:rsidRPr="009A1C12">
              <w:rPr>
                <w:sz w:val="16"/>
                <w:szCs w:val="16"/>
              </w:rPr>
              <w:t>Write numbers to 100 in expanded form</w:t>
            </w:r>
          </w:p>
          <w:p w:rsidR="00C85880" w:rsidRPr="009A1C12" w:rsidRDefault="00C85880" w:rsidP="0049231E">
            <w:pPr>
              <w:tabs>
                <w:tab w:val="left" w:pos="391"/>
              </w:tabs>
              <w:rPr>
                <w:sz w:val="16"/>
                <w:szCs w:val="16"/>
              </w:rPr>
            </w:pPr>
            <w:r w:rsidRPr="009A1C12">
              <w:rPr>
                <w:sz w:val="16"/>
                <w:szCs w:val="16"/>
              </w:rPr>
              <w:t>10s on the number line to 100</w:t>
            </w:r>
          </w:p>
          <w:p w:rsidR="00C85880" w:rsidRPr="009A1C12" w:rsidRDefault="00C85880" w:rsidP="0049231E">
            <w:pPr>
              <w:tabs>
                <w:tab w:val="left" w:pos="391"/>
              </w:tabs>
              <w:rPr>
                <w:sz w:val="16"/>
                <w:szCs w:val="16"/>
              </w:rPr>
            </w:pPr>
            <w:r w:rsidRPr="009A1C12">
              <w:rPr>
                <w:sz w:val="16"/>
                <w:szCs w:val="16"/>
              </w:rPr>
              <w:t>10s and 1s on the number line to 100</w:t>
            </w:r>
          </w:p>
          <w:p w:rsidR="00C85880" w:rsidRPr="009A1C12" w:rsidRDefault="00C85880" w:rsidP="0049231E">
            <w:pPr>
              <w:tabs>
                <w:tab w:val="left" w:pos="391"/>
              </w:tabs>
              <w:rPr>
                <w:sz w:val="16"/>
                <w:szCs w:val="16"/>
              </w:rPr>
            </w:pPr>
            <w:r w:rsidRPr="009A1C12">
              <w:rPr>
                <w:sz w:val="16"/>
                <w:szCs w:val="16"/>
              </w:rPr>
              <w:t>Estimate numbers on a number line</w:t>
            </w:r>
          </w:p>
          <w:p w:rsidR="00C85880" w:rsidRPr="009A1C12" w:rsidRDefault="00C85880" w:rsidP="0049231E">
            <w:pPr>
              <w:tabs>
                <w:tab w:val="left" w:pos="391"/>
              </w:tabs>
              <w:rPr>
                <w:sz w:val="16"/>
                <w:szCs w:val="16"/>
              </w:rPr>
            </w:pPr>
            <w:r w:rsidRPr="009A1C12">
              <w:rPr>
                <w:sz w:val="16"/>
                <w:szCs w:val="16"/>
              </w:rPr>
              <w:t>Compare objects Step 13 Compare numbers</w:t>
            </w:r>
          </w:p>
          <w:p w:rsidR="00C85880" w:rsidRPr="009A1C12" w:rsidRDefault="00C85880" w:rsidP="0049231E">
            <w:pPr>
              <w:tabs>
                <w:tab w:val="left" w:pos="391"/>
              </w:tabs>
              <w:rPr>
                <w:sz w:val="16"/>
                <w:szCs w:val="16"/>
              </w:rPr>
            </w:pPr>
            <w:r w:rsidRPr="009A1C12">
              <w:rPr>
                <w:sz w:val="16"/>
                <w:szCs w:val="16"/>
              </w:rPr>
              <w:t>Order objects and numbers Step 15 Count in 2s, 5s and 10s</w:t>
            </w:r>
          </w:p>
          <w:p w:rsidR="00C85880" w:rsidRPr="009A1C12" w:rsidRDefault="00C85880" w:rsidP="0049231E">
            <w:pPr>
              <w:tabs>
                <w:tab w:val="left" w:pos="391"/>
              </w:tabs>
              <w:rPr>
                <w:sz w:val="16"/>
                <w:szCs w:val="16"/>
              </w:rPr>
            </w:pPr>
            <w:r w:rsidRPr="009A1C12">
              <w:rPr>
                <w:sz w:val="16"/>
                <w:szCs w:val="16"/>
              </w:rPr>
              <w:t>Count in 3s</w:t>
            </w:r>
          </w:p>
          <w:p w:rsidR="00C85880" w:rsidRPr="009A1C12" w:rsidRDefault="00C85880" w:rsidP="0049231E">
            <w:pPr>
              <w:tabs>
                <w:tab w:val="left" w:pos="391"/>
              </w:tabs>
              <w:rPr>
                <w:sz w:val="16"/>
                <w:szCs w:val="16"/>
              </w:rPr>
            </w:pPr>
          </w:p>
          <w:p w:rsidR="00C85880" w:rsidRPr="009A1C12" w:rsidRDefault="00C85880" w:rsidP="0049231E">
            <w:pPr>
              <w:tabs>
                <w:tab w:val="left" w:pos="391"/>
              </w:tabs>
              <w:rPr>
                <w:b/>
                <w:sz w:val="16"/>
                <w:szCs w:val="16"/>
              </w:rPr>
            </w:pPr>
            <w:r w:rsidRPr="009A1C12">
              <w:rPr>
                <w:b/>
                <w:sz w:val="16"/>
                <w:szCs w:val="16"/>
              </w:rPr>
              <w:t>Addition and Subtraction</w:t>
            </w:r>
          </w:p>
          <w:p w:rsidR="00C85880" w:rsidRPr="009A1C12" w:rsidRDefault="00C85880" w:rsidP="0049231E">
            <w:pPr>
              <w:tabs>
                <w:tab w:val="left" w:pos="391"/>
              </w:tabs>
              <w:rPr>
                <w:sz w:val="16"/>
                <w:szCs w:val="16"/>
              </w:rPr>
            </w:pPr>
            <w:r w:rsidRPr="009A1C12">
              <w:rPr>
                <w:sz w:val="16"/>
                <w:szCs w:val="16"/>
              </w:rPr>
              <w:t>Bonds to 10</w:t>
            </w:r>
          </w:p>
          <w:p w:rsidR="00C85880" w:rsidRPr="009A1C12" w:rsidRDefault="00C85880" w:rsidP="0049231E">
            <w:pPr>
              <w:tabs>
                <w:tab w:val="left" w:pos="391"/>
              </w:tabs>
              <w:rPr>
                <w:sz w:val="16"/>
                <w:szCs w:val="16"/>
              </w:rPr>
            </w:pPr>
            <w:r w:rsidRPr="009A1C12">
              <w:rPr>
                <w:sz w:val="16"/>
                <w:szCs w:val="16"/>
              </w:rPr>
              <w:t>Fact families - addition and subtraction bonds within 20</w:t>
            </w:r>
          </w:p>
          <w:p w:rsidR="00C85880" w:rsidRPr="009A1C12" w:rsidRDefault="00C85880" w:rsidP="0049231E">
            <w:pPr>
              <w:tabs>
                <w:tab w:val="left" w:pos="391"/>
              </w:tabs>
              <w:rPr>
                <w:sz w:val="16"/>
                <w:szCs w:val="16"/>
              </w:rPr>
            </w:pPr>
            <w:r w:rsidRPr="009A1C12">
              <w:rPr>
                <w:sz w:val="16"/>
                <w:szCs w:val="16"/>
              </w:rPr>
              <w:t>Related facts</w:t>
            </w:r>
          </w:p>
          <w:p w:rsidR="00C85880" w:rsidRPr="009A1C12" w:rsidRDefault="00C85880" w:rsidP="0049231E">
            <w:pPr>
              <w:tabs>
                <w:tab w:val="left" w:pos="391"/>
              </w:tabs>
              <w:rPr>
                <w:b/>
                <w:sz w:val="16"/>
                <w:szCs w:val="16"/>
              </w:rPr>
            </w:pPr>
            <w:r w:rsidRPr="009A1C12">
              <w:rPr>
                <w:sz w:val="16"/>
                <w:szCs w:val="16"/>
              </w:rPr>
              <w:t>Bonds to 100 (tens)</w:t>
            </w:r>
          </w:p>
        </w:tc>
      </w:tr>
    </w:tbl>
    <w:p w:rsidR="00FF7225" w:rsidRDefault="00CA5004" w:rsidP="000D0729"/>
    <w:sectPr w:rsidR="00FF7225" w:rsidSect="000B04D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56CEE"/>
    <w:multiLevelType w:val="hybridMultilevel"/>
    <w:tmpl w:val="B5285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084F70"/>
    <w:multiLevelType w:val="hybridMultilevel"/>
    <w:tmpl w:val="27B4B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4D4"/>
    <w:rsid w:val="00033B0F"/>
    <w:rsid w:val="00053E7B"/>
    <w:rsid w:val="00054424"/>
    <w:rsid w:val="00060ECD"/>
    <w:rsid w:val="000B04D4"/>
    <w:rsid w:val="000D0729"/>
    <w:rsid w:val="000F533F"/>
    <w:rsid w:val="001034AE"/>
    <w:rsid w:val="00153BA3"/>
    <w:rsid w:val="00155EEB"/>
    <w:rsid w:val="00170DEE"/>
    <w:rsid w:val="00173431"/>
    <w:rsid w:val="001851CE"/>
    <w:rsid w:val="001A15CC"/>
    <w:rsid w:val="001C22FC"/>
    <w:rsid w:val="0021194B"/>
    <w:rsid w:val="0026725B"/>
    <w:rsid w:val="002779BE"/>
    <w:rsid w:val="002C6002"/>
    <w:rsid w:val="002C652D"/>
    <w:rsid w:val="002D611C"/>
    <w:rsid w:val="002F715C"/>
    <w:rsid w:val="0030697A"/>
    <w:rsid w:val="00312A1D"/>
    <w:rsid w:val="00314A7C"/>
    <w:rsid w:val="003652E9"/>
    <w:rsid w:val="00373A83"/>
    <w:rsid w:val="00374AA9"/>
    <w:rsid w:val="003B2B27"/>
    <w:rsid w:val="003F20D5"/>
    <w:rsid w:val="003F2640"/>
    <w:rsid w:val="00437A1A"/>
    <w:rsid w:val="00456E53"/>
    <w:rsid w:val="004616FF"/>
    <w:rsid w:val="0049231E"/>
    <w:rsid w:val="004C13BC"/>
    <w:rsid w:val="004D0527"/>
    <w:rsid w:val="004E6EA7"/>
    <w:rsid w:val="005445F6"/>
    <w:rsid w:val="00554F58"/>
    <w:rsid w:val="00562658"/>
    <w:rsid w:val="005B0214"/>
    <w:rsid w:val="005C168D"/>
    <w:rsid w:val="005E6878"/>
    <w:rsid w:val="005F1874"/>
    <w:rsid w:val="00654619"/>
    <w:rsid w:val="00674574"/>
    <w:rsid w:val="00710F28"/>
    <w:rsid w:val="00724E3C"/>
    <w:rsid w:val="00727D90"/>
    <w:rsid w:val="007865AE"/>
    <w:rsid w:val="007D12B4"/>
    <w:rsid w:val="008345C5"/>
    <w:rsid w:val="00835670"/>
    <w:rsid w:val="00860A68"/>
    <w:rsid w:val="0089246F"/>
    <w:rsid w:val="008A09C1"/>
    <w:rsid w:val="008C0D43"/>
    <w:rsid w:val="008E35EA"/>
    <w:rsid w:val="008F3B0A"/>
    <w:rsid w:val="00960DD6"/>
    <w:rsid w:val="00975529"/>
    <w:rsid w:val="009A0BB5"/>
    <w:rsid w:val="00A244EF"/>
    <w:rsid w:val="00A369B3"/>
    <w:rsid w:val="00A4365E"/>
    <w:rsid w:val="00A8697F"/>
    <w:rsid w:val="00AA6F76"/>
    <w:rsid w:val="00AB38B4"/>
    <w:rsid w:val="00AB6D28"/>
    <w:rsid w:val="00AD360F"/>
    <w:rsid w:val="00AD7AC2"/>
    <w:rsid w:val="00B06A7A"/>
    <w:rsid w:val="00BB2F0B"/>
    <w:rsid w:val="00BE2A22"/>
    <w:rsid w:val="00BE7B41"/>
    <w:rsid w:val="00C11462"/>
    <w:rsid w:val="00C83BB2"/>
    <w:rsid w:val="00C85880"/>
    <w:rsid w:val="00CA2716"/>
    <w:rsid w:val="00CA5004"/>
    <w:rsid w:val="00CB72CA"/>
    <w:rsid w:val="00CD499D"/>
    <w:rsid w:val="00CE2CD4"/>
    <w:rsid w:val="00CE49EE"/>
    <w:rsid w:val="00CE7256"/>
    <w:rsid w:val="00D47923"/>
    <w:rsid w:val="00D70ECF"/>
    <w:rsid w:val="00D9094D"/>
    <w:rsid w:val="00D923DA"/>
    <w:rsid w:val="00DB4DD7"/>
    <w:rsid w:val="00DC6215"/>
    <w:rsid w:val="00DF4DFD"/>
    <w:rsid w:val="00DF6932"/>
    <w:rsid w:val="00E2500B"/>
    <w:rsid w:val="00E44048"/>
    <w:rsid w:val="00F13B7E"/>
    <w:rsid w:val="00F177AA"/>
    <w:rsid w:val="00F6372A"/>
    <w:rsid w:val="00FA7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C0622"/>
  <w15:docId w15:val="{D6EFFA05-DE6C-4BD4-A8B0-E253E05D0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4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2716"/>
    <w:pPr>
      <w:ind w:left="720"/>
      <w:contextualSpacing/>
    </w:pPr>
  </w:style>
  <w:style w:type="paragraph" w:styleId="BalloonText">
    <w:name w:val="Balloon Text"/>
    <w:basedOn w:val="Normal"/>
    <w:link w:val="BalloonTextChar"/>
    <w:uiPriority w:val="99"/>
    <w:semiHidden/>
    <w:unhideWhenUsed/>
    <w:rsid w:val="00103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865</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 Rudd</cp:lastModifiedBy>
  <cp:revision>21</cp:revision>
  <cp:lastPrinted>2020-05-06T14:41:00Z</cp:lastPrinted>
  <dcterms:created xsi:type="dcterms:W3CDTF">2023-08-08T15:22:00Z</dcterms:created>
  <dcterms:modified xsi:type="dcterms:W3CDTF">2026-07-09T10:09:00Z</dcterms:modified>
</cp:coreProperties>
</file>