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920" w:type="dxa"/>
        <w:tblLook w:val="04A0" w:firstRow="1" w:lastRow="0" w:firstColumn="1" w:lastColumn="0" w:noHBand="0" w:noVBand="1"/>
      </w:tblPr>
      <w:tblGrid>
        <w:gridCol w:w="1389"/>
        <w:gridCol w:w="1300"/>
        <w:gridCol w:w="3012"/>
        <w:gridCol w:w="1524"/>
        <w:gridCol w:w="1029"/>
        <w:gridCol w:w="672"/>
        <w:gridCol w:w="1419"/>
        <w:gridCol w:w="117"/>
        <w:gridCol w:w="336"/>
        <w:gridCol w:w="966"/>
        <w:gridCol w:w="423"/>
        <w:gridCol w:w="566"/>
        <w:gridCol w:w="981"/>
        <w:gridCol w:w="2186"/>
      </w:tblGrid>
      <w:tr w:rsidR="000B04D4" w:rsidRPr="000B04D4" w:rsidTr="005F1874">
        <w:tc>
          <w:tcPr>
            <w:tcW w:w="5701" w:type="dxa"/>
            <w:gridSpan w:val="3"/>
            <w:shd w:val="clear" w:color="auto" w:fill="FF0000"/>
          </w:tcPr>
          <w:p w:rsidR="000B04D4" w:rsidRPr="00E44048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E44048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Science</w:t>
            </w:r>
          </w:p>
        </w:tc>
        <w:tc>
          <w:tcPr>
            <w:tcW w:w="5097" w:type="dxa"/>
            <w:gridSpan w:val="6"/>
            <w:shd w:val="clear" w:color="auto" w:fill="00B0F0"/>
          </w:tcPr>
          <w:p w:rsidR="000B04D4" w:rsidRPr="00E44048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E44048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History</w:t>
            </w:r>
          </w:p>
        </w:tc>
        <w:tc>
          <w:tcPr>
            <w:tcW w:w="5122" w:type="dxa"/>
            <w:gridSpan w:val="5"/>
            <w:shd w:val="clear" w:color="auto" w:fill="00B0F0"/>
          </w:tcPr>
          <w:p w:rsidR="000B04D4" w:rsidRPr="00E44048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E44048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Geography</w:t>
            </w:r>
          </w:p>
        </w:tc>
      </w:tr>
      <w:tr w:rsidR="005F1874" w:rsidTr="00D67749">
        <w:trPr>
          <w:trHeight w:val="86"/>
        </w:trPr>
        <w:tc>
          <w:tcPr>
            <w:tcW w:w="2689" w:type="dxa"/>
            <w:gridSpan w:val="2"/>
            <w:shd w:val="clear" w:color="auto" w:fill="DBE5F1"/>
          </w:tcPr>
          <w:p w:rsidR="005F1874" w:rsidRPr="00E44048" w:rsidRDefault="005F1874" w:rsidP="005F187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3012" w:type="dxa"/>
          </w:tcPr>
          <w:p w:rsidR="005F1874" w:rsidRPr="00E44048" w:rsidRDefault="005F1874" w:rsidP="005F1874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5097" w:type="dxa"/>
            <w:gridSpan w:val="6"/>
          </w:tcPr>
          <w:p w:rsidR="005F1874" w:rsidRPr="00E44048" w:rsidRDefault="00E97320" w:rsidP="005F187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Geography Theme</w:t>
            </w:r>
          </w:p>
        </w:tc>
        <w:tc>
          <w:tcPr>
            <w:tcW w:w="1955" w:type="dxa"/>
            <w:gridSpan w:val="3"/>
          </w:tcPr>
          <w:p w:rsidR="005F1874" w:rsidRPr="00E44048" w:rsidRDefault="005F1874" w:rsidP="005F187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3167" w:type="dxa"/>
            <w:gridSpan w:val="2"/>
          </w:tcPr>
          <w:p w:rsidR="005F1874" w:rsidRPr="00E44048" w:rsidRDefault="005F1874" w:rsidP="005F1874">
            <w:pPr>
              <w:rPr>
                <w:rFonts w:cstheme="minorHAnsi"/>
                <w:b/>
                <w:sz w:val="16"/>
                <w:szCs w:val="16"/>
              </w:rPr>
            </w:pPr>
          </w:p>
        </w:tc>
      </w:tr>
      <w:tr w:rsidR="005F1874" w:rsidTr="00D67749">
        <w:trPr>
          <w:trHeight w:val="86"/>
        </w:trPr>
        <w:tc>
          <w:tcPr>
            <w:tcW w:w="2689" w:type="dxa"/>
            <w:gridSpan w:val="2"/>
          </w:tcPr>
          <w:p w:rsidR="005F1874" w:rsidRPr="00E44048" w:rsidRDefault="005F1874" w:rsidP="005F187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E44048">
              <w:rPr>
                <w:rFonts w:cstheme="minorHAnsi"/>
                <w:b/>
                <w:sz w:val="16"/>
                <w:szCs w:val="16"/>
              </w:rPr>
              <w:t>Working Scientifically</w:t>
            </w:r>
          </w:p>
        </w:tc>
        <w:tc>
          <w:tcPr>
            <w:tcW w:w="3012" w:type="dxa"/>
          </w:tcPr>
          <w:p w:rsidR="005F1874" w:rsidRPr="00E44048" w:rsidRDefault="005F1874" w:rsidP="005F187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E44048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  <w:tc>
          <w:tcPr>
            <w:tcW w:w="2553" w:type="dxa"/>
            <w:gridSpan w:val="2"/>
          </w:tcPr>
          <w:p w:rsidR="005F1874" w:rsidRPr="00E44048" w:rsidRDefault="005F1874" w:rsidP="005F1874">
            <w:pPr>
              <w:rPr>
                <w:rFonts w:cstheme="minorHAnsi"/>
                <w:b/>
                <w:sz w:val="16"/>
                <w:szCs w:val="16"/>
              </w:rPr>
            </w:pPr>
            <w:r w:rsidRPr="00E44048">
              <w:rPr>
                <w:rFonts w:cstheme="minorHAnsi"/>
                <w:b/>
                <w:sz w:val="16"/>
                <w:szCs w:val="16"/>
              </w:rPr>
              <w:t>Concept</w:t>
            </w:r>
          </w:p>
        </w:tc>
        <w:tc>
          <w:tcPr>
            <w:tcW w:w="2544" w:type="dxa"/>
            <w:gridSpan w:val="4"/>
          </w:tcPr>
          <w:p w:rsidR="005F1874" w:rsidRPr="00E44048" w:rsidRDefault="005F1874" w:rsidP="005F1874">
            <w:pPr>
              <w:rPr>
                <w:rFonts w:cstheme="minorHAnsi"/>
                <w:b/>
                <w:sz w:val="16"/>
                <w:szCs w:val="16"/>
              </w:rPr>
            </w:pPr>
            <w:r w:rsidRPr="00E44048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  <w:tc>
          <w:tcPr>
            <w:tcW w:w="1955" w:type="dxa"/>
            <w:gridSpan w:val="3"/>
          </w:tcPr>
          <w:p w:rsidR="005F1874" w:rsidRPr="00E44048" w:rsidRDefault="005F1874" w:rsidP="005F187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E44048">
              <w:rPr>
                <w:rFonts w:cstheme="minorHAnsi"/>
                <w:b/>
                <w:sz w:val="16"/>
                <w:szCs w:val="16"/>
              </w:rPr>
              <w:t>Concepts</w:t>
            </w:r>
          </w:p>
        </w:tc>
        <w:tc>
          <w:tcPr>
            <w:tcW w:w="3167" w:type="dxa"/>
            <w:gridSpan w:val="2"/>
          </w:tcPr>
          <w:p w:rsidR="005F1874" w:rsidRPr="00E44048" w:rsidRDefault="005F1874" w:rsidP="005F187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E44048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</w:tr>
      <w:tr w:rsidR="00D67749" w:rsidRPr="00AD7AC2" w:rsidTr="00D67749">
        <w:trPr>
          <w:trHeight w:val="150"/>
        </w:trPr>
        <w:tc>
          <w:tcPr>
            <w:tcW w:w="2689" w:type="dxa"/>
            <w:gridSpan w:val="2"/>
            <w:vMerge w:val="restart"/>
          </w:tcPr>
          <w:p w:rsidR="00D67749" w:rsidRDefault="00D67749" w:rsidP="00D677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TAPs: Compare growth</w:t>
            </w:r>
          </w:p>
          <w:p w:rsidR="00D67749" w:rsidRDefault="00D67749" w:rsidP="00D67749">
            <w:pPr>
              <w:rPr>
                <w:sz w:val="18"/>
                <w:szCs w:val="18"/>
              </w:rPr>
            </w:pPr>
          </w:p>
          <w:p w:rsidR="00D67749" w:rsidRDefault="00D67749" w:rsidP="00D67749">
            <w:pPr>
              <w:pStyle w:val="Heading2"/>
              <w:keepLines w:val="0"/>
              <w:spacing w:before="0" w:after="0"/>
              <w:outlineLvl w:val="1"/>
              <w:rPr>
                <w:sz w:val="18"/>
                <w:szCs w:val="18"/>
              </w:rPr>
            </w:pPr>
            <w:bookmarkStart w:id="0" w:name="_heading=h.bzlkk7hi6m2e" w:colFirst="0" w:colLast="0"/>
            <w:bookmarkEnd w:id="0"/>
            <w:r>
              <w:rPr>
                <w:color w:val="FF0000"/>
                <w:sz w:val="18"/>
                <w:szCs w:val="18"/>
              </w:rPr>
              <w:t>Observe and measure</w:t>
            </w:r>
            <w:r>
              <w:rPr>
                <w:b w:val="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Observe closely, using simple equipment </w:t>
            </w:r>
          </w:p>
          <w:p w:rsidR="00D67749" w:rsidRDefault="00D67749" w:rsidP="00D67749"/>
          <w:p w:rsidR="00D67749" w:rsidRDefault="00D67749" w:rsidP="00D67749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Interpret and report</w:t>
            </w:r>
          </w:p>
          <w:p w:rsidR="00D67749" w:rsidRDefault="00D67749" w:rsidP="00D677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results to draw simple conclusions, make predictions for new values, suggest improvements and raise further questions.</w:t>
            </w:r>
          </w:p>
        </w:tc>
        <w:tc>
          <w:tcPr>
            <w:tcW w:w="3012" w:type="dxa"/>
            <w:vMerge w:val="restart"/>
          </w:tcPr>
          <w:p w:rsidR="00D67749" w:rsidRDefault="00D67749" w:rsidP="00D6774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Plants</w:t>
            </w:r>
          </w:p>
          <w:p w:rsidR="00D67749" w:rsidRDefault="00D67749" w:rsidP="00D677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do seeds and bulbs grow into mature plants?</w:t>
            </w:r>
          </w:p>
          <w:p w:rsidR="00D67749" w:rsidRDefault="00D67749" w:rsidP="00D677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can you find out what plants need so that they can grow and stay healthy?</w:t>
            </w:r>
          </w:p>
          <w:p w:rsidR="00D67749" w:rsidRDefault="00D67749" w:rsidP="00D677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 you describe the best conditions for growing a healthy plant?</w:t>
            </w:r>
          </w:p>
          <w:p w:rsidR="00D67749" w:rsidRDefault="00D67749" w:rsidP="00D677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 you record the changes as the plant grows?</w:t>
            </w:r>
          </w:p>
          <w:p w:rsidR="00D67749" w:rsidRDefault="00D67749" w:rsidP="00D677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do they need to grow and stay healthy?</w:t>
            </w:r>
          </w:p>
          <w:p w:rsidR="00D67749" w:rsidRDefault="00D67749" w:rsidP="00D67749">
            <w:pPr>
              <w:rPr>
                <w:sz w:val="18"/>
                <w:szCs w:val="18"/>
              </w:rPr>
            </w:pPr>
          </w:p>
        </w:tc>
        <w:tc>
          <w:tcPr>
            <w:tcW w:w="2553" w:type="dxa"/>
            <w:gridSpan w:val="2"/>
          </w:tcPr>
          <w:p w:rsidR="00D67749" w:rsidRPr="00E44048" w:rsidRDefault="00D67749" w:rsidP="00D6774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44" w:type="dxa"/>
            <w:gridSpan w:val="4"/>
          </w:tcPr>
          <w:p w:rsidR="00D67749" w:rsidRPr="00E44048" w:rsidRDefault="00D67749" w:rsidP="00D6774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55" w:type="dxa"/>
            <w:gridSpan w:val="3"/>
            <w:vMerge w:val="restart"/>
          </w:tcPr>
          <w:p w:rsidR="00D67749" w:rsidRPr="003B4029" w:rsidRDefault="00D67749" w:rsidP="00D677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Geographical skills and fieldwork</w:t>
            </w:r>
          </w:p>
          <w:p w:rsidR="00D67749" w:rsidRPr="003B4029" w:rsidRDefault="00D67749" w:rsidP="00D67749">
            <w:pPr>
              <w:rPr>
                <w:sz w:val="20"/>
                <w:szCs w:val="20"/>
              </w:rPr>
            </w:pPr>
          </w:p>
        </w:tc>
        <w:tc>
          <w:tcPr>
            <w:tcW w:w="3167" w:type="dxa"/>
            <w:gridSpan w:val="2"/>
            <w:vMerge w:val="restart"/>
          </w:tcPr>
          <w:p w:rsidR="00D67749" w:rsidRDefault="00D67749" w:rsidP="00D677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use fieldwork to observe, measure and record the human and physical features of the school grounds on to a simple map?</w:t>
            </w:r>
          </w:p>
          <w:p w:rsidR="00D67749" w:rsidRDefault="00D67749" w:rsidP="00D677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construct basic symbols in a key and use simple grid references (A1, B1) on my map?</w:t>
            </w:r>
          </w:p>
          <w:p w:rsidR="00D67749" w:rsidRPr="003B4029" w:rsidRDefault="00D67749" w:rsidP="00D677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use directional language and grid references to describe the location of features on a map?</w:t>
            </w:r>
          </w:p>
          <w:p w:rsidR="00D67749" w:rsidRPr="003B4029" w:rsidRDefault="00D67749" w:rsidP="00D67749">
            <w:pPr>
              <w:rPr>
                <w:sz w:val="20"/>
                <w:szCs w:val="20"/>
              </w:rPr>
            </w:pPr>
          </w:p>
        </w:tc>
      </w:tr>
      <w:tr w:rsidR="00D67749" w:rsidRPr="00AD7AC2" w:rsidTr="00D67749">
        <w:trPr>
          <w:trHeight w:val="1232"/>
        </w:trPr>
        <w:tc>
          <w:tcPr>
            <w:tcW w:w="2689" w:type="dxa"/>
            <w:gridSpan w:val="2"/>
            <w:vMerge/>
          </w:tcPr>
          <w:p w:rsidR="00D67749" w:rsidRPr="00E44048" w:rsidRDefault="00D67749" w:rsidP="00D67749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3012" w:type="dxa"/>
            <w:vMerge/>
          </w:tcPr>
          <w:p w:rsidR="00D67749" w:rsidRPr="00E44048" w:rsidRDefault="00D67749" w:rsidP="00D67749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553" w:type="dxa"/>
            <w:gridSpan w:val="2"/>
          </w:tcPr>
          <w:p w:rsidR="00D67749" w:rsidRPr="00CC1812" w:rsidRDefault="00CC1812" w:rsidP="00D67749">
            <w:pPr>
              <w:rPr>
                <w:rFonts w:cstheme="minorHAnsi"/>
                <w:sz w:val="20"/>
                <w:szCs w:val="20"/>
              </w:rPr>
            </w:pPr>
            <w:r w:rsidRPr="00CC1812">
              <w:rPr>
                <w:rFonts w:cstheme="minorHAnsi"/>
                <w:sz w:val="20"/>
                <w:szCs w:val="20"/>
              </w:rPr>
              <w:t>Historical enquiry and interpretation</w:t>
            </w:r>
          </w:p>
        </w:tc>
        <w:tc>
          <w:tcPr>
            <w:tcW w:w="2544" w:type="dxa"/>
            <w:gridSpan w:val="4"/>
          </w:tcPr>
          <w:p w:rsidR="00D67749" w:rsidRPr="00CC1812" w:rsidRDefault="00CC1812" w:rsidP="00D67749">
            <w:pPr>
              <w:rPr>
                <w:rFonts w:cstheme="minorHAnsi"/>
                <w:sz w:val="20"/>
                <w:szCs w:val="20"/>
              </w:rPr>
            </w:pPr>
            <w:r w:rsidRPr="00CC1812">
              <w:rPr>
                <w:rFonts w:cstheme="minorHAnsi"/>
                <w:sz w:val="20"/>
                <w:szCs w:val="20"/>
              </w:rPr>
              <w:t>Can you identify changes to the school over time from historical information and maps?</w:t>
            </w:r>
          </w:p>
        </w:tc>
        <w:tc>
          <w:tcPr>
            <w:tcW w:w="1955" w:type="dxa"/>
            <w:gridSpan w:val="3"/>
            <w:vMerge/>
          </w:tcPr>
          <w:p w:rsidR="00D67749" w:rsidRPr="00E44048" w:rsidRDefault="00D67749" w:rsidP="00D6774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167" w:type="dxa"/>
            <w:gridSpan w:val="2"/>
            <w:vMerge/>
          </w:tcPr>
          <w:p w:rsidR="00D67749" w:rsidRPr="00E44048" w:rsidRDefault="00D67749" w:rsidP="00D67749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A506DC" w:rsidRPr="00AD7AC2" w:rsidTr="00D67749">
        <w:trPr>
          <w:trHeight w:val="439"/>
        </w:trPr>
        <w:tc>
          <w:tcPr>
            <w:tcW w:w="2689" w:type="dxa"/>
            <w:gridSpan w:val="2"/>
            <w:vMerge/>
          </w:tcPr>
          <w:p w:rsidR="00A506DC" w:rsidRPr="00E44048" w:rsidRDefault="00A506DC" w:rsidP="00D67749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3012" w:type="dxa"/>
            <w:vMerge/>
          </w:tcPr>
          <w:p w:rsidR="00A506DC" w:rsidRPr="00E44048" w:rsidRDefault="00A506DC" w:rsidP="00D67749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553" w:type="dxa"/>
            <w:gridSpan w:val="2"/>
          </w:tcPr>
          <w:p w:rsidR="00A506DC" w:rsidRPr="00E44048" w:rsidRDefault="00A506DC" w:rsidP="00D6774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44" w:type="dxa"/>
            <w:gridSpan w:val="4"/>
          </w:tcPr>
          <w:p w:rsidR="00A506DC" w:rsidRPr="00E44048" w:rsidRDefault="00A506DC" w:rsidP="00D6774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55" w:type="dxa"/>
            <w:gridSpan w:val="3"/>
            <w:vMerge w:val="restart"/>
          </w:tcPr>
          <w:p w:rsidR="00A506DC" w:rsidRPr="003B4029" w:rsidRDefault="00A506DC" w:rsidP="00D67749">
            <w:pPr>
              <w:rPr>
                <w:sz w:val="20"/>
                <w:szCs w:val="20"/>
              </w:rPr>
            </w:pPr>
            <w:r w:rsidRPr="003B4029">
              <w:rPr>
                <w:sz w:val="20"/>
                <w:szCs w:val="20"/>
              </w:rPr>
              <w:t>Vocabulary</w:t>
            </w:r>
          </w:p>
        </w:tc>
        <w:tc>
          <w:tcPr>
            <w:tcW w:w="3167" w:type="dxa"/>
            <w:gridSpan w:val="2"/>
            <w:vMerge w:val="restart"/>
          </w:tcPr>
          <w:p w:rsidR="00A506DC" w:rsidRPr="003B4029" w:rsidRDefault="00CD65F2" w:rsidP="00D67749">
            <w:pPr>
              <w:rPr>
                <w:sz w:val="20"/>
                <w:szCs w:val="20"/>
              </w:rPr>
            </w:pPr>
            <w:r w:rsidRPr="00CD65F2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</w:tr>
      <w:tr w:rsidR="00A506DC" w:rsidRPr="00AD7AC2" w:rsidTr="007B536B">
        <w:trPr>
          <w:trHeight w:val="64"/>
        </w:trPr>
        <w:tc>
          <w:tcPr>
            <w:tcW w:w="2689" w:type="dxa"/>
            <w:gridSpan w:val="2"/>
            <w:vMerge/>
          </w:tcPr>
          <w:p w:rsidR="00A506DC" w:rsidRPr="00E44048" w:rsidRDefault="00A506DC" w:rsidP="00D67749">
            <w:pPr>
              <w:rPr>
                <w:rFonts w:cstheme="minorHAnsi"/>
                <w:color w:val="FF0000"/>
                <w:sz w:val="16"/>
                <w:szCs w:val="16"/>
              </w:rPr>
            </w:pPr>
          </w:p>
        </w:tc>
        <w:tc>
          <w:tcPr>
            <w:tcW w:w="3012" w:type="dxa"/>
            <w:vMerge/>
          </w:tcPr>
          <w:p w:rsidR="00A506DC" w:rsidRPr="00E44048" w:rsidRDefault="00A506DC" w:rsidP="00D67749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553" w:type="dxa"/>
            <w:gridSpan w:val="2"/>
          </w:tcPr>
          <w:p w:rsidR="00A506DC" w:rsidRPr="00E44048" w:rsidRDefault="00A506DC" w:rsidP="00D6774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44" w:type="dxa"/>
            <w:gridSpan w:val="4"/>
          </w:tcPr>
          <w:p w:rsidR="00A506DC" w:rsidRPr="00E44048" w:rsidRDefault="00A506DC" w:rsidP="00D6774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55" w:type="dxa"/>
            <w:gridSpan w:val="3"/>
            <w:vMerge/>
          </w:tcPr>
          <w:p w:rsidR="00A506DC" w:rsidRPr="00E44048" w:rsidRDefault="00A506DC" w:rsidP="00D6774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167" w:type="dxa"/>
            <w:gridSpan w:val="2"/>
            <w:vMerge/>
          </w:tcPr>
          <w:p w:rsidR="00A506DC" w:rsidRPr="00E44048" w:rsidRDefault="00A506DC" w:rsidP="00D67749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A506DC" w:rsidRPr="00AD7AC2" w:rsidTr="00D67749">
        <w:trPr>
          <w:trHeight w:val="552"/>
        </w:trPr>
        <w:tc>
          <w:tcPr>
            <w:tcW w:w="2689" w:type="dxa"/>
            <w:gridSpan w:val="2"/>
            <w:vMerge w:val="restart"/>
          </w:tcPr>
          <w:p w:rsidR="00A506DC" w:rsidRPr="00CD7664" w:rsidRDefault="00A506DC" w:rsidP="00D67749">
            <w:pPr>
              <w:rPr>
                <w:rFonts w:ascii="Calibri" w:eastAsia="Calibri" w:hAnsi="Calibri" w:cs="Calibri"/>
                <w:sz w:val="18"/>
                <w:szCs w:val="18"/>
                <w:lang w:eastAsia="en-GB"/>
              </w:rPr>
            </w:pPr>
            <w:r w:rsidRPr="00CD7664">
              <w:rPr>
                <w:rFonts w:ascii="Calibri" w:eastAsia="Calibri" w:hAnsi="Calibri" w:cs="Calibri"/>
                <w:color w:val="FF0000"/>
                <w:sz w:val="18"/>
                <w:szCs w:val="18"/>
                <w:lang w:eastAsia="en-GB"/>
              </w:rPr>
              <w:t>Vocabulary</w:t>
            </w:r>
            <w:r w:rsidRPr="00CD7664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>:</w:t>
            </w:r>
          </w:p>
          <w:p w:rsidR="00A506DC" w:rsidRPr="00E44048" w:rsidRDefault="00CD65F2" w:rsidP="00D67749">
            <w:pPr>
              <w:rPr>
                <w:rFonts w:cstheme="minorHAnsi"/>
                <w:sz w:val="16"/>
                <w:szCs w:val="16"/>
              </w:rPr>
            </w:pPr>
            <w:r w:rsidRPr="00CD65F2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3012" w:type="dxa"/>
            <w:vMerge/>
          </w:tcPr>
          <w:p w:rsidR="00A506DC" w:rsidRPr="00E44048" w:rsidRDefault="00A506DC" w:rsidP="00D6774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53" w:type="dxa"/>
            <w:gridSpan w:val="2"/>
          </w:tcPr>
          <w:p w:rsidR="00A506DC" w:rsidRPr="00E44048" w:rsidRDefault="00A506DC" w:rsidP="00D6774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44" w:type="dxa"/>
            <w:gridSpan w:val="4"/>
          </w:tcPr>
          <w:p w:rsidR="00A506DC" w:rsidRPr="00E44048" w:rsidRDefault="00A506DC" w:rsidP="00D6774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55" w:type="dxa"/>
            <w:gridSpan w:val="3"/>
            <w:vMerge/>
          </w:tcPr>
          <w:p w:rsidR="00A506DC" w:rsidRPr="00E44048" w:rsidRDefault="00A506DC" w:rsidP="00D6774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167" w:type="dxa"/>
            <w:gridSpan w:val="2"/>
            <w:vMerge/>
          </w:tcPr>
          <w:p w:rsidR="00A506DC" w:rsidRPr="00E44048" w:rsidRDefault="00A506DC" w:rsidP="00D67749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A506DC" w:rsidRPr="00AD7AC2" w:rsidTr="00D67749">
        <w:trPr>
          <w:trHeight w:val="552"/>
        </w:trPr>
        <w:tc>
          <w:tcPr>
            <w:tcW w:w="2689" w:type="dxa"/>
            <w:gridSpan w:val="2"/>
            <w:vMerge/>
          </w:tcPr>
          <w:p w:rsidR="00A506DC" w:rsidRPr="005F1874" w:rsidRDefault="00A506DC" w:rsidP="00D67749">
            <w:pPr>
              <w:rPr>
                <w:rFonts w:cstheme="minorHAnsi"/>
                <w:color w:val="FF0000"/>
                <w:sz w:val="18"/>
                <w:szCs w:val="18"/>
              </w:rPr>
            </w:pPr>
          </w:p>
        </w:tc>
        <w:tc>
          <w:tcPr>
            <w:tcW w:w="3012" w:type="dxa"/>
            <w:vMerge/>
          </w:tcPr>
          <w:p w:rsidR="00A506DC" w:rsidRPr="005F1874" w:rsidRDefault="00A506DC" w:rsidP="00D6774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53" w:type="dxa"/>
            <w:gridSpan w:val="2"/>
          </w:tcPr>
          <w:p w:rsidR="00A506DC" w:rsidRPr="005F1874" w:rsidRDefault="00A506DC" w:rsidP="00D6774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44" w:type="dxa"/>
            <w:gridSpan w:val="4"/>
          </w:tcPr>
          <w:p w:rsidR="00A506DC" w:rsidRPr="005F1874" w:rsidRDefault="00A506DC" w:rsidP="00D6774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55" w:type="dxa"/>
            <w:gridSpan w:val="3"/>
            <w:vMerge/>
          </w:tcPr>
          <w:p w:rsidR="00A506DC" w:rsidRPr="005F1874" w:rsidRDefault="00A506DC" w:rsidP="00D6774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67" w:type="dxa"/>
            <w:gridSpan w:val="2"/>
            <w:vMerge/>
          </w:tcPr>
          <w:p w:rsidR="00A506DC" w:rsidRPr="005F1874" w:rsidRDefault="00A506DC" w:rsidP="00D67749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67749" w:rsidRPr="000B04D4" w:rsidTr="003B292D">
        <w:trPr>
          <w:trHeight w:val="224"/>
        </w:trPr>
        <w:tc>
          <w:tcPr>
            <w:tcW w:w="5701" w:type="dxa"/>
            <w:gridSpan w:val="3"/>
            <w:shd w:val="clear" w:color="auto" w:fill="C0504D" w:themeFill="accent2"/>
          </w:tcPr>
          <w:p w:rsidR="00D67749" w:rsidRPr="005F1874" w:rsidRDefault="00D67749" w:rsidP="00D67749">
            <w:pPr>
              <w:tabs>
                <w:tab w:val="center" w:pos="2698"/>
                <w:tab w:val="left" w:pos="3714"/>
              </w:tabs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  <w:r w:rsidRPr="005F1874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ab/>
              <w:t>Art and Design</w:t>
            </w:r>
            <w:r w:rsidRPr="005F1874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ab/>
            </w:r>
          </w:p>
        </w:tc>
        <w:tc>
          <w:tcPr>
            <w:tcW w:w="5097" w:type="dxa"/>
            <w:gridSpan w:val="6"/>
            <w:vMerge w:val="restart"/>
          </w:tcPr>
          <w:p w:rsidR="00D67749" w:rsidRPr="005F1874" w:rsidRDefault="00D67749" w:rsidP="00D6774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:rsidR="00D67749" w:rsidRPr="005F1874" w:rsidRDefault="00C658A9" w:rsidP="00D6774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059FE3B7" wp14:editId="4C17F619">
                  <wp:extent cx="1170434" cy="837574"/>
                  <wp:effectExtent l="0" t="0" r="0" b="635"/>
                  <wp:docPr id="1" name="Picture 1" descr="C:\Users\p.rudd\AppData\Local\Microsoft\Windows\INetCache\Content.MSO\A7770F1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.rudd\AppData\Local\Microsoft\Windows\INetCache\Content.MSO\A7770F1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8775" cy="857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7749" w:rsidRPr="00860A68" w:rsidRDefault="00D67749" w:rsidP="00D67749">
            <w:pPr>
              <w:jc w:val="center"/>
              <w:rPr>
                <w:rFonts w:ascii="Calibri" w:eastAsia="Calibri" w:hAnsi="Calibri" w:cs="Calibri"/>
                <w:b/>
                <w:sz w:val="32"/>
                <w:szCs w:val="32"/>
                <w:lang w:eastAsia="en-GB"/>
              </w:rPr>
            </w:pPr>
            <w:r w:rsidRPr="00860A68">
              <w:rPr>
                <w:rFonts w:ascii="Calibri" w:eastAsia="Calibri" w:hAnsi="Calibri" w:cs="Calibri"/>
                <w:b/>
                <w:sz w:val="32"/>
                <w:szCs w:val="32"/>
                <w:lang w:eastAsia="en-GB"/>
              </w:rPr>
              <w:t xml:space="preserve">Year 2 </w:t>
            </w:r>
            <w:r w:rsidRPr="00860A68">
              <w:rPr>
                <w:rFonts w:ascii="Calibri" w:eastAsia="Calibri" w:hAnsi="Calibri" w:cs="Calibr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FF50D7D" wp14:editId="77136027">
                      <wp:simplePos x="0" y="0"/>
                      <wp:positionH relativeFrom="margin">
                        <wp:posOffset>-46990</wp:posOffset>
                      </wp:positionH>
                      <wp:positionV relativeFrom="paragraph">
                        <wp:posOffset>45720</wp:posOffset>
                      </wp:positionV>
                      <wp:extent cx="989965" cy="812165"/>
                      <wp:effectExtent l="635" t="0" r="0" b="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9965" cy="8121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67749" w:rsidRDefault="00D67749" w:rsidP="00860A6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7FF50D7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-3.7pt;margin-top:3.6pt;width:77.95pt;height:63.95pt;z-index:251663360;visibility:visible;mso-wrap-style:square;mso-width-percent:0;mso-height-percent:20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" stroked="f">
                      <v:textbox style="mso-fit-shape-to-text:t">
                        <w:txbxContent>
                          <w:p w:rsidR="00D67749" w:rsidRDefault="00D67749" w:rsidP="00860A68"/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D67749" w:rsidRPr="00860A68" w:rsidRDefault="00D67749" w:rsidP="00D67749">
            <w:pPr>
              <w:jc w:val="center"/>
              <w:rPr>
                <w:rFonts w:ascii="Calibri" w:eastAsia="Calibri" w:hAnsi="Calibri" w:cs="Calibri"/>
                <w:b/>
                <w:sz w:val="32"/>
                <w:szCs w:val="32"/>
                <w:lang w:eastAsia="en-GB"/>
              </w:rPr>
            </w:pPr>
          </w:p>
          <w:p w:rsidR="00D67749" w:rsidRDefault="00D67749" w:rsidP="00D67749">
            <w:pPr>
              <w:jc w:val="center"/>
              <w:rPr>
                <w:rFonts w:ascii="Calibri" w:eastAsia="Calibri" w:hAnsi="Calibri" w:cs="Calibri"/>
                <w:b/>
                <w:sz w:val="32"/>
                <w:szCs w:val="32"/>
                <w:lang w:eastAsia="en-GB"/>
              </w:rPr>
            </w:pPr>
            <w:r>
              <w:rPr>
                <w:rFonts w:ascii="Calibri" w:eastAsia="Calibri" w:hAnsi="Calibri" w:cs="Calibri"/>
                <w:b/>
                <w:sz w:val="32"/>
                <w:szCs w:val="32"/>
                <w:lang w:eastAsia="en-GB"/>
              </w:rPr>
              <w:t>Theme 4</w:t>
            </w:r>
          </w:p>
          <w:p w:rsidR="00A506DC" w:rsidRDefault="00A506DC" w:rsidP="00D67749">
            <w:pPr>
              <w:jc w:val="center"/>
              <w:rPr>
                <w:rFonts w:ascii="Calibri" w:eastAsia="Calibri" w:hAnsi="Calibri" w:cs="Calibri"/>
                <w:b/>
                <w:sz w:val="32"/>
                <w:szCs w:val="32"/>
                <w:lang w:eastAsia="en-GB"/>
              </w:rPr>
            </w:pPr>
          </w:p>
          <w:p w:rsidR="00A506DC" w:rsidRPr="00860A68" w:rsidRDefault="00A506DC" w:rsidP="00D67749">
            <w:pPr>
              <w:jc w:val="center"/>
              <w:rPr>
                <w:rFonts w:ascii="Calibri" w:eastAsia="Calibri" w:hAnsi="Calibri" w:cs="Calibri"/>
                <w:b/>
                <w:sz w:val="32"/>
                <w:szCs w:val="32"/>
                <w:lang w:eastAsia="en-GB"/>
              </w:rPr>
            </w:pPr>
            <w:r>
              <w:rPr>
                <w:rFonts w:ascii="Calibri" w:eastAsia="Calibri" w:hAnsi="Calibri" w:cs="Calibri"/>
                <w:b/>
                <w:sz w:val="32"/>
                <w:szCs w:val="32"/>
                <w:lang w:eastAsia="en-GB"/>
              </w:rPr>
              <w:t>How does it grow?</w:t>
            </w:r>
          </w:p>
          <w:p w:rsidR="00D67749" w:rsidRPr="00860A68" w:rsidRDefault="00D67749" w:rsidP="00D67749">
            <w:pPr>
              <w:jc w:val="center"/>
              <w:rPr>
                <w:rFonts w:ascii="Calibri" w:eastAsia="Calibri" w:hAnsi="Calibri" w:cs="Calibri"/>
                <w:b/>
                <w:sz w:val="32"/>
                <w:szCs w:val="32"/>
                <w:lang w:eastAsia="en-GB"/>
              </w:rPr>
            </w:pPr>
          </w:p>
          <w:p w:rsidR="00D67749" w:rsidRPr="005F1874" w:rsidRDefault="00D67749" w:rsidP="00D6774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5122" w:type="dxa"/>
            <w:gridSpan w:val="5"/>
            <w:shd w:val="clear" w:color="auto" w:fill="C0504D" w:themeFill="accent2"/>
          </w:tcPr>
          <w:p w:rsidR="00D67749" w:rsidRPr="005F1874" w:rsidRDefault="00D67749" w:rsidP="00D67749">
            <w:pPr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  <w:r w:rsidRPr="005F1874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Music (</w:t>
            </w:r>
            <w:proofErr w:type="spellStart"/>
            <w:r w:rsidRPr="005F1874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Charanga</w:t>
            </w:r>
            <w:proofErr w:type="spellEnd"/>
            <w:r w:rsidRPr="005F1874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)</w:t>
            </w:r>
          </w:p>
        </w:tc>
      </w:tr>
      <w:tr w:rsidR="00FF681C" w:rsidRPr="007D12B4" w:rsidTr="005F1874">
        <w:trPr>
          <w:trHeight w:val="57"/>
        </w:trPr>
        <w:tc>
          <w:tcPr>
            <w:tcW w:w="1389" w:type="dxa"/>
          </w:tcPr>
          <w:p w:rsidR="00FF681C" w:rsidRPr="00823F5E" w:rsidRDefault="00FF681C" w:rsidP="00FF681C">
            <w:pPr>
              <w:rPr>
                <w:b/>
                <w:sz w:val="18"/>
                <w:szCs w:val="18"/>
              </w:rPr>
            </w:pPr>
            <w:r w:rsidRPr="00823F5E">
              <w:rPr>
                <w:b/>
                <w:sz w:val="18"/>
                <w:szCs w:val="18"/>
              </w:rPr>
              <w:t>Artist</w:t>
            </w:r>
          </w:p>
        </w:tc>
        <w:tc>
          <w:tcPr>
            <w:tcW w:w="4312" w:type="dxa"/>
            <w:gridSpan w:val="2"/>
          </w:tcPr>
          <w:p w:rsidR="00FF681C" w:rsidRDefault="00FF681C" w:rsidP="00FF681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Various</w:t>
            </w:r>
          </w:p>
        </w:tc>
        <w:tc>
          <w:tcPr>
            <w:tcW w:w="5097" w:type="dxa"/>
            <w:gridSpan w:val="6"/>
            <w:vMerge/>
          </w:tcPr>
          <w:p w:rsidR="00FF681C" w:rsidRPr="005F1874" w:rsidRDefault="00FF681C" w:rsidP="00FF681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89" w:type="dxa"/>
            <w:gridSpan w:val="2"/>
          </w:tcPr>
          <w:p w:rsidR="00FF681C" w:rsidRDefault="00FF681C" w:rsidP="00FF681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Title</w:t>
            </w:r>
          </w:p>
        </w:tc>
        <w:tc>
          <w:tcPr>
            <w:tcW w:w="3733" w:type="dxa"/>
            <w:gridSpan w:val="3"/>
          </w:tcPr>
          <w:p w:rsidR="00FF681C" w:rsidRPr="000132D9" w:rsidRDefault="00FF681C" w:rsidP="00FF681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Friendship Song</w:t>
            </w:r>
          </w:p>
        </w:tc>
      </w:tr>
      <w:tr w:rsidR="00FF681C" w:rsidRPr="007D12B4" w:rsidTr="005F1874">
        <w:trPr>
          <w:trHeight w:val="516"/>
        </w:trPr>
        <w:tc>
          <w:tcPr>
            <w:tcW w:w="1389" w:type="dxa"/>
          </w:tcPr>
          <w:p w:rsidR="00FF681C" w:rsidRPr="000F239B" w:rsidRDefault="00FF681C" w:rsidP="00FF681C">
            <w:pPr>
              <w:rPr>
                <w:sz w:val="16"/>
                <w:szCs w:val="16"/>
              </w:rPr>
            </w:pPr>
            <w:r w:rsidRPr="00282BA4">
              <w:rPr>
                <w:b/>
                <w:sz w:val="16"/>
                <w:szCs w:val="16"/>
              </w:rPr>
              <w:t>Area of Study</w:t>
            </w:r>
            <w:r>
              <w:rPr>
                <w:b/>
                <w:sz w:val="16"/>
                <w:szCs w:val="16"/>
              </w:rPr>
              <w:t>/activities</w:t>
            </w:r>
          </w:p>
        </w:tc>
        <w:tc>
          <w:tcPr>
            <w:tcW w:w="4312" w:type="dxa"/>
            <w:gridSpan w:val="2"/>
          </w:tcPr>
          <w:p w:rsidR="00FF681C" w:rsidRDefault="00FF681C" w:rsidP="00FF681C">
            <w:pPr>
              <w:rPr>
                <w:b/>
                <w:sz w:val="16"/>
                <w:szCs w:val="16"/>
              </w:rPr>
            </w:pPr>
            <w:r w:rsidRPr="00DB18E6">
              <w:rPr>
                <w:b/>
                <w:sz w:val="16"/>
                <w:szCs w:val="16"/>
              </w:rPr>
              <w:t>Visual</w:t>
            </w:r>
            <w:r>
              <w:rPr>
                <w:b/>
                <w:sz w:val="16"/>
                <w:szCs w:val="16"/>
              </w:rPr>
              <w:t>:</w:t>
            </w:r>
          </w:p>
          <w:p w:rsidR="00FF681C" w:rsidRDefault="00FF681C" w:rsidP="00FF68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Study various flowers observing how petals overlap and the various parts o</w:t>
            </w:r>
            <w:r w:rsidR="00C05197">
              <w:rPr>
                <w:sz w:val="16"/>
                <w:szCs w:val="16"/>
              </w:rPr>
              <w:t>f the flower. Compare to</w:t>
            </w:r>
            <w:r>
              <w:rPr>
                <w:sz w:val="16"/>
                <w:szCs w:val="16"/>
              </w:rPr>
              <w:t xml:space="preserve"> images of flowers by various artists. Are they realistic?</w:t>
            </w:r>
          </w:p>
          <w:p w:rsidR="00FF681C" w:rsidRDefault="00FF681C" w:rsidP="00FF681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Technical:</w:t>
            </w:r>
          </w:p>
          <w:p w:rsidR="00FF681C" w:rsidRPr="00DB18E6" w:rsidRDefault="00FF681C" w:rsidP="00FF681C">
            <w:pPr>
              <w:rPr>
                <w:sz w:val="16"/>
                <w:szCs w:val="16"/>
              </w:rPr>
            </w:pPr>
            <w:r w:rsidRPr="00DB18E6">
              <w:rPr>
                <w:sz w:val="16"/>
                <w:szCs w:val="16"/>
              </w:rPr>
              <w:t xml:space="preserve">In art books plan </w:t>
            </w:r>
            <w:r>
              <w:rPr>
                <w:sz w:val="16"/>
                <w:szCs w:val="16"/>
              </w:rPr>
              <w:t>their collage based upon a real flower they have observed.</w:t>
            </w:r>
          </w:p>
          <w:p w:rsidR="00FF681C" w:rsidRPr="00DB18E6" w:rsidRDefault="00FF681C" w:rsidP="00FF681C">
            <w:pPr>
              <w:rPr>
                <w:sz w:val="16"/>
                <w:szCs w:val="16"/>
              </w:rPr>
            </w:pPr>
            <w:r w:rsidRPr="00DB18E6">
              <w:rPr>
                <w:sz w:val="16"/>
                <w:szCs w:val="16"/>
              </w:rPr>
              <w:t xml:space="preserve">Use a combination of materials that are cut, torn and glued to make a collage of a flower/flowers </w:t>
            </w:r>
          </w:p>
          <w:p w:rsidR="00FF681C" w:rsidRDefault="00FF681C" w:rsidP="00FF681C">
            <w:pPr>
              <w:rPr>
                <w:sz w:val="16"/>
                <w:szCs w:val="16"/>
              </w:rPr>
            </w:pPr>
            <w:r w:rsidRPr="00E0491A">
              <w:rPr>
                <w:sz w:val="16"/>
                <w:szCs w:val="16"/>
              </w:rPr>
              <w:t xml:space="preserve">Sort and arrange materials. </w:t>
            </w:r>
          </w:p>
          <w:p w:rsidR="00FF681C" w:rsidRDefault="00FF681C" w:rsidP="00FF681C">
            <w:pPr>
              <w:rPr>
                <w:sz w:val="16"/>
                <w:szCs w:val="16"/>
              </w:rPr>
            </w:pPr>
            <w:r w:rsidRPr="00E0491A">
              <w:rPr>
                <w:sz w:val="16"/>
                <w:szCs w:val="16"/>
              </w:rPr>
              <w:t xml:space="preserve">Mix materials to create texture. </w:t>
            </w:r>
          </w:p>
          <w:p w:rsidR="00FF681C" w:rsidRDefault="00FF681C" w:rsidP="00FF681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Personal and Conceptual:</w:t>
            </w:r>
          </w:p>
          <w:p w:rsidR="00FF681C" w:rsidRPr="00DB18E6" w:rsidRDefault="00FF681C" w:rsidP="00FF68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Share their work and compare to a real flower. How could they have improved their art work to make it more realistic?</w:t>
            </w:r>
          </w:p>
          <w:p w:rsidR="00FF681C" w:rsidRPr="00DB18E6" w:rsidRDefault="00FF681C" w:rsidP="00FF681C">
            <w:pPr>
              <w:rPr>
                <w:sz w:val="16"/>
                <w:szCs w:val="16"/>
              </w:rPr>
            </w:pPr>
          </w:p>
        </w:tc>
        <w:tc>
          <w:tcPr>
            <w:tcW w:w="5097" w:type="dxa"/>
            <w:gridSpan w:val="6"/>
            <w:vMerge/>
          </w:tcPr>
          <w:p w:rsidR="00FF681C" w:rsidRPr="005F1874" w:rsidRDefault="00FF681C" w:rsidP="00FF681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89" w:type="dxa"/>
            <w:gridSpan w:val="2"/>
          </w:tcPr>
          <w:p w:rsidR="00FF681C" w:rsidRDefault="00FF681C" w:rsidP="00FF681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Style</w:t>
            </w:r>
          </w:p>
        </w:tc>
        <w:tc>
          <w:tcPr>
            <w:tcW w:w="3733" w:type="dxa"/>
            <w:gridSpan w:val="3"/>
          </w:tcPr>
          <w:p w:rsidR="00346DE6" w:rsidRDefault="00FF681C" w:rsidP="00FF681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Pop</w:t>
            </w:r>
          </w:p>
          <w:p w:rsidR="00346DE6" w:rsidRDefault="00346DE6" w:rsidP="00FF681C">
            <w:pPr>
              <w:rPr>
                <w:sz w:val="18"/>
                <w:szCs w:val="18"/>
              </w:rPr>
            </w:pPr>
          </w:p>
          <w:p w:rsidR="00346DE6" w:rsidRDefault="00346DE6" w:rsidP="00FF681C">
            <w:pPr>
              <w:rPr>
                <w:sz w:val="18"/>
                <w:szCs w:val="18"/>
              </w:rPr>
            </w:pPr>
          </w:p>
          <w:p w:rsidR="00FF681C" w:rsidRPr="000132D9" w:rsidRDefault="00346DE6" w:rsidP="00FF681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(See </w:t>
            </w:r>
            <w:proofErr w:type="spellStart"/>
            <w:r>
              <w:rPr>
                <w:sz w:val="18"/>
                <w:szCs w:val="18"/>
              </w:rPr>
              <w:t>Charanga</w:t>
            </w:r>
            <w:proofErr w:type="spellEnd"/>
            <w:r>
              <w:rPr>
                <w:sz w:val="18"/>
                <w:szCs w:val="18"/>
              </w:rPr>
              <w:t xml:space="preserve"> for lesson planning)</w:t>
            </w:r>
          </w:p>
        </w:tc>
      </w:tr>
      <w:tr w:rsidR="00FF681C" w:rsidRPr="007D12B4" w:rsidTr="003B292D">
        <w:trPr>
          <w:trHeight w:val="663"/>
        </w:trPr>
        <w:tc>
          <w:tcPr>
            <w:tcW w:w="1389" w:type="dxa"/>
          </w:tcPr>
          <w:p w:rsidR="00FF681C" w:rsidRPr="00282BA4" w:rsidRDefault="00FF681C" w:rsidP="00FF681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4312" w:type="dxa"/>
            <w:gridSpan w:val="2"/>
          </w:tcPr>
          <w:p w:rsidR="00FF681C" w:rsidRDefault="00CD65F2" w:rsidP="00FF681C">
            <w:pPr>
              <w:rPr>
                <w:sz w:val="16"/>
                <w:szCs w:val="16"/>
              </w:rPr>
            </w:pPr>
            <w:r w:rsidRPr="00CD65F2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5097" w:type="dxa"/>
            <w:gridSpan w:val="6"/>
            <w:vMerge/>
          </w:tcPr>
          <w:p w:rsidR="00FF681C" w:rsidRPr="007D12B4" w:rsidRDefault="00FF681C" w:rsidP="00FF681C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389" w:type="dxa"/>
            <w:gridSpan w:val="2"/>
          </w:tcPr>
          <w:p w:rsidR="00FF681C" w:rsidRDefault="00FF681C" w:rsidP="00FF681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Theme</w:t>
            </w:r>
          </w:p>
        </w:tc>
        <w:tc>
          <w:tcPr>
            <w:tcW w:w="3733" w:type="dxa"/>
            <w:gridSpan w:val="3"/>
          </w:tcPr>
          <w:p w:rsidR="00FF681C" w:rsidRDefault="00FF681C" w:rsidP="00FF681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song about being friends</w:t>
            </w:r>
          </w:p>
          <w:p w:rsidR="00FF681C" w:rsidRDefault="00FF681C" w:rsidP="00FF681C">
            <w:pPr>
              <w:rPr>
                <w:sz w:val="18"/>
                <w:szCs w:val="18"/>
              </w:rPr>
            </w:pPr>
          </w:p>
          <w:p w:rsidR="00FF681C" w:rsidRPr="000132D9" w:rsidRDefault="00FF681C" w:rsidP="00FF681C">
            <w:pPr>
              <w:rPr>
                <w:sz w:val="18"/>
                <w:szCs w:val="18"/>
              </w:rPr>
            </w:pPr>
          </w:p>
        </w:tc>
      </w:tr>
      <w:tr w:rsidR="00FF681C" w:rsidRPr="007D12B4" w:rsidTr="005F1874">
        <w:trPr>
          <w:trHeight w:val="258"/>
        </w:trPr>
        <w:tc>
          <w:tcPr>
            <w:tcW w:w="1389" w:type="dxa"/>
          </w:tcPr>
          <w:p w:rsidR="00FF681C" w:rsidRPr="00823F5E" w:rsidRDefault="00FF681C" w:rsidP="00FF681C">
            <w:pPr>
              <w:rPr>
                <w:b/>
                <w:sz w:val="18"/>
                <w:szCs w:val="18"/>
              </w:rPr>
            </w:pPr>
            <w:r w:rsidRPr="00823F5E">
              <w:rPr>
                <w:b/>
                <w:sz w:val="18"/>
                <w:szCs w:val="18"/>
              </w:rPr>
              <w:t>Art form</w:t>
            </w:r>
          </w:p>
        </w:tc>
        <w:tc>
          <w:tcPr>
            <w:tcW w:w="4312" w:type="dxa"/>
            <w:gridSpan w:val="2"/>
          </w:tcPr>
          <w:p w:rsidR="00FF681C" w:rsidRDefault="00FF681C" w:rsidP="00FF681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Collage</w:t>
            </w:r>
          </w:p>
        </w:tc>
        <w:tc>
          <w:tcPr>
            <w:tcW w:w="5097" w:type="dxa"/>
            <w:gridSpan w:val="6"/>
            <w:vMerge/>
          </w:tcPr>
          <w:p w:rsidR="00FF681C" w:rsidRPr="007D12B4" w:rsidRDefault="00FF681C" w:rsidP="00FF681C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389" w:type="dxa"/>
            <w:gridSpan w:val="2"/>
            <w:vMerge w:val="restart"/>
          </w:tcPr>
          <w:p w:rsidR="00FF681C" w:rsidRDefault="00FF681C" w:rsidP="00FF681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Performance</w:t>
            </w:r>
          </w:p>
        </w:tc>
        <w:tc>
          <w:tcPr>
            <w:tcW w:w="3733" w:type="dxa"/>
            <w:gridSpan w:val="3"/>
            <w:vMerge w:val="restart"/>
          </w:tcPr>
          <w:p w:rsidR="00FF681C" w:rsidRDefault="00FF681C" w:rsidP="00FF681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 assembly</w:t>
            </w:r>
          </w:p>
        </w:tc>
      </w:tr>
      <w:tr w:rsidR="00FF681C" w:rsidRPr="007D12B4" w:rsidTr="005F1874">
        <w:trPr>
          <w:trHeight w:val="258"/>
        </w:trPr>
        <w:tc>
          <w:tcPr>
            <w:tcW w:w="1389" w:type="dxa"/>
          </w:tcPr>
          <w:p w:rsidR="00FF681C" w:rsidRPr="00D47923" w:rsidRDefault="00FF681C" w:rsidP="00FF681C">
            <w:pPr>
              <w:rPr>
                <w:b/>
                <w:sz w:val="16"/>
                <w:szCs w:val="16"/>
              </w:rPr>
            </w:pPr>
          </w:p>
        </w:tc>
        <w:tc>
          <w:tcPr>
            <w:tcW w:w="4312" w:type="dxa"/>
            <w:gridSpan w:val="2"/>
          </w:tcPr>
          <w:p w:rsidR="00FF681C" w:rsidRDefault="00FF681C" w:rsidP="00FF681C">
            <w:pPr>
              <w:rPr>
                <w:sz w:val="16"/>
                <w:szCs w:val="16"/>
              </w:rPr>
            </w:pPr>
          </w:p>
          <w:p w:rsidR="007B536B" w:rsidRDefault="007B536B" w:rsidP="00FF681C">
            <w:pPr>
              <w:rPr>
                <w:sz w:val="16"/>
                <w:szCs w:val="16"/>
              </w:rPr>
            </w:pPr>
          </w:p>
          <w:p w:rsidR="007B536B" w:rsidRPr="00D47923" w:rsidRDefault="007B536B" w:rsidP="00FF681C">
            <w:pPr>
              <w:rPr>
                <w:sz w:val="16"/>
                <w:szCs w:val="16"/>
              </w:rPr>
            </w:pPr>
          </w:p>
        </w:tc>
        <w:tc>
          <w:tcPr>
            <w:tcW w:w="5097" w:type="dxa"/>
            <w:gridSpan w:val="6"/>
            <w:vMerge/>
          </w:tcPr>
          <w:p w:rsidR="00FF681C" w:rsidRPr="007D12B4" w:rsidRDefault="00FF681C" w:rsidP="00FF681C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389" w:type="dxa"/>
            <w:gridSpan w:val="2"/>
            <w:vMerge/>
          </w:tcPr>
          <w:p w:rsidR="00FF681C" w:rsidRPr="00554F58" w:rsidRDefault="00FF681C" w:rsidP="00FF681C">
            <w:pPr>
              <w:rPr>
                <w:b/>
                <w:sz w:val="14"/>
                <w:szCs w:val="20"/>
              </w:rPr>
            </w:pPr>
          </w:p>
        </w:tc>
        <w:tc>
          <w:tcPr>
            <w:tcW w:w="3733" w:type="dxa"/>
            <w:gridSpan w:val="3"/>
            <w:vMerge/>
          </w:tcPr>
          <w:p w:rsidR="00FF681C" w:rsidRDefault="00FF681C" w:rsidP="00FF681C">
            <w:pPr>
              <w:rPr>
                <w:sz w:val="14"/>
                <w:szCs w:val="18"/>
              </w:rPr>
            </w:pPr>
          </w:p>
        </w:tc>
      </w:tr>
      <w:tr w:rsidR="0001582C" w:rsidRPr="0001582C" w:rsidTr="0001582C">
        <w:tc>
          <w:tcPr>
            <w:tcW w:w="5701" w:type="dxa"/>
            <w:gridSpan w:val="3"/>
            <w:shd w:val="clear" w:color="auto" w:fill="FFFF00"/>
          </w:tcPr>
          <w:p w:rsidR="0001582C" w:rsidRPr="0001582C" w:rsidRDefault="0001582C" w:rsidP="00FF681C">
            <w:pPr>
              <w:jc w:val="center"/>
              <w:rPr>
                <w:rFonts w:cstheme="minorHAnsi"/>
                <w:b/>
                <w:color w:val="E36C0A" w:themeColor="accent6" w:themeShade="BF"/>
                <w:sz w:val="16"/>
                <w:szCs w:val="16"/>
              </w:rPr>
            </w:pPr>
            <w:r w:rsidRPr="0001582C">
              <w:rPr>
                <w:rFonts w:cstheme="minorHAnsi"/>
                <w:b/>
                <w:color w:val="E36C0A" w:themeColor="accent6" w:themeShade="BF"/>
                <w:sz w:val="16"/>
                <w:szCs w:val="16"/>
              </w:rPr>
              <w:t>Design and Technology</w:t>
            </w:r>
          </w:p>
        </w:tc>
        <w:tc>
          <w:tcPr>
            <w:tcW w:w="3225" w:type="dxa"/>
            <w:gridSpan w:val="3"/>
            <w:shd w:val="clear" w:color="auto" w:fill="FFC000"/>
          </w:tcPr>
          <w:p w:rsidR="0001582C" w:rsidRPr="0001582C" w:rsidRDefault="0001582C" w:rsidP="00FF681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Religious Education</w:t>
            </w:r>
          </w:p>
        </w:tc>
        <w:tc>
          <w:tcPr>
            <w:tcW w:w="2838" w:type="dxa"/>
            <w:gridSpan w:val="4"/>
            <w:shd w:val="clear" w:color="auto" w:fill="FFC000"/>
          </w:tcPr>
          <w:p w:rsidR="0001582C" w:rsidRPr="0001582C" w:rsidRDefault="0001582C" w:rsidP="00FF681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PSHEC &amp; Relationships</w:t>
            </w:r>
          </w:p>
        </w:tc>
        <w:tc>
          <w:tcPr>
            <w:tcW w:w="4156" w:type="dxa"/>
            <w:gridSpan w:val="4"/>
            <w:shd w:val="clear" w:color="auto" w:fill="A6A6A6" w:themeFill="background1" w:themeFillShade="A6"/>
          </w:tcPr>
          <w:p w:rsidR="0001582C" w:rsidRPr="0001582C" w:rsidRDefault="0001582C" w:rsidP="00FF681C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01582C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Computing</w:t>
            </w:r>
          </w:p>
        </w:tc>
      </w:tr>
      <w:tr w:rsidR="0001582C" w:rsidRPr="007D12B4" w:rsidTr="00F53D35">
        <w:trPr>
          <w:trHeight w:val="57"/>
        </w:trPr>
        <w:tc>
          <w:tcPr>
            <w:tcW w:w="1389" w:type="dxa"/>
          </w:tcPr>
          <w:p w:rsidR="0001582C" w:rsidRPr="00823F5E" w:rsidRDefault="0001582C" w:rsidP="0001582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Area</w:t>
            </w:r>
          </w:p>
        </w:tc>
        <w:tc>
          <w:tcPr>
            <w:tcW w:w="4312" w:type="dxa"/>
            <w:gridSpan w:val="2"/>
          </w:tcPr>
          <w:p w:rsidR="0001582C" w:rsidRPr="002E5A13" w:rsidRDefault="0001582C" w:rsidP="0001582C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NA</w:t>
            </w:r>
          </w:p>
        </w:tc>
        <w:tc>
          <w:tcPr>
            <w:tcW w:w="1524" w:type="dxa"/>
          </w:tcPr>
          <w:p w:rsidR="0001582C" w:rsidRPr="003A5719" w:rsidRDefault="0001582C" w:rsidP="0001582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Disposition</w:t>
            </w:r>
          </w:p>
        </w:tc>
        <w:tc>
          <w:tcPr>
            <w:tcW w:w="1701" w:type="dxa"/>
            <w:gridSpan w:val="2"/>
          </w:tcPr>
          <w:p w:rsidR="0001582C" w:rsidRPr="003A5719" w:rsidRDefault="0001582C" w:rsidP="0001582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Content</w:t>
            </w:r>
          </w:p>
        </w:tc>
        <w:tc>
          <w:tcPr>
            <w:tcW w:w="1419" w:type="dxa"/>
          </w:tcPr>
          <w:p w:rsidR="0001582C" w:rsidRPr="009B1E3D" w:rsidRDefault="0001582C" w:rsidP="0001582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Concepts</w:t>
            </w:r>
          </w:p>
        </w:tc>
        <w:tc>
          <w:tcPr>
            <w:tcW w:w="1419" w:type="dxa"/>
            <w:gridSpan w:val="3"/>
            <w:vMerge w:val="restart"/>
          </w:tcPr>
          <w:p w:rsidR="0001582C" w:rsidRPr="009B1E3D" w:rsidRDefault="0001582C" w:rsidP="0001582C">
            <w:pPr>
              <w:jc w:val="center"/>
              <w:rPr>
                <w:b/>
                <w:sz w:val="20"/>
                <w:szCs w:val="20"/>
              </w:rPr>
            </w:pPr>
            <w:r w:rsidRPr="009B1E3D">
              <w:rPr>
                <w:b/>
                <w:sz w:val="20"/>
                <w:szCs w:val="20"/>
              </w:rPr>
              <w:t>Knowledge</w:t>
            </w:r>
          </w:p>
          <w:p w:rsidR="0001582C" w:rsidRDefault="0001582C" w:rsidP="000158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I can talk about how I would feel in some circumstances and how I can manage these feelings.</w:t>
            </w:r>
          </w:p>
          <w:p w:rsidR="0001582C" w:rsidRDefault="0001582C" w:rsidP="000158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can talk about what I am good at and what I can improve.</w:t>
            </w:r>
          </w:p>
          <w:p w:rsidR="0001582C" w:rsidRPr="009B1E3D" w:rsidRDefault="0001582C" w:rsidP="0001582C">
            <w:pPr>
              <w:rPr>
                <w:b/>
                <w:sz w:val="20"/>
                <w:szCs w:val="20"/>
              </w:rPr>
            </w:pPr>
          </w:p>
        </w:tc>
        <w:tc>
          <w:tcPr>
            <w:tcW w:w="1970" w:type="dxa"/>
            <w:gridSpan w:val="3"/>
          </w:tcPr>
          <w:p w:rsidR="0001582C" w:rsidRPr="003A5719" w:rsidRDefault="0001582C" w:rsidP="0001582C">
            <w:pPr>
              <w:rPr>
                <w:b/>
                <w:sz w:val="20"/>
                <w:szCs w:val="20"/>
              </w:rPr>
            </w:pPr>
            <w:r w:rsidRPr="003A5719">
              <w:rPr>
                <w:b/>
                <w:sz w:val="20"/>
                <w:szCs w:val="20"/>
              </w:rPr>
              <w:lastRenderedPageBreak/>
              <w:t>Skills</w:t>
            </w:r>
          </w:p>
        </w:tc>
        <w:tc>
          <w:tcPr>
            <w:tcW w:w="2186" w:type="dxa"/>
          </w:tcPr>
          <w:p w:rsidR="0001582C" w:rsidRPr="003A5719" w:rsidRDefault="00941054" w:rsidP="0001582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Declarative </w:t>
            </w:r>
            <w:r w:rsidR="0001582C" w:rsidRPr="003A5719">
              <w:rPr>
                <w:b/>
                <w:sz w:val="20"/>
                <w:szCs w:val="20"/>
              </w:rPr>
              <w:t>Knowledge</w:t>
            </w:r>
          </w:p>
        </w:tc>
      </w:tr>
      <w:tr w:rsidR="00941054" w:rsidRPr="007D12B4" w:rsidTr="00F53D35">
        <w:trPr>
          <w:trHeight w:val="57"/>
        </w:trPr>
        <w:tc>
          <w:tcPr>
            <w:tcW w:w="1389" w:type="dxa"/>
          </w:tcPr>
          <w:p w:rsidR="00941054" w:rsidRPr="00282BA4" w:rsidRDefault="00941054" w:rsidP="0094105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Brief</w:t>
            </w:r>
          </w:p>
        </w:tc>
        <w:tc>
          <w:tcPr>
            <w:tcW w:w="4312" w:type="dxa"/>
            <w:gridSpan w:val="2"/>
          </w:tcPr>
          <w:p w:rsidR="00941054" w:rsidRPr="000F239B" w:rsidRDefault="00941054" w:rsidP="00941054">
            <w:pPr>
              <w:rPr>
                <w:sz w:val="16"/>
                <w:szCs w:val="16"/>
              </w:rPr>
            </w:pPr>
          </w:p>
        </w:tc>
        <w:tc>
          <w:tcPr>
            <w:tcW w:w="1524" w:type="dxa"/>
            <w:vMerge w:val="restart"/>
          </w:tcPr>
          <w:p w:rsidR="00941054" w:rsidRDefault="00941054" w:rsidP="009410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Being attentive to the sacred as well as the precious</w:t>
            </w:r>
          </w:p>
          <w:p w:rsidR="00941054" w:rsidRDefault="00941054" w:rsidP="00941054">
            <w:pPr>
              <w:rPr>
                <w:sz w:val="18"/>
                <w:szCs w:val="18"/>
              </w:rPr>
            </w:pPr>
          </w:p>
          <w:p w:rsidR="00941054" w:rsidRPr="00D47923" w:rsidRDefault="00941054" w:rsidP="00941054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Being reflective and </w:t>
            </w:r>
            <w:proofErr w:type="spellStart"/>
            <w:r>
              <w:rPr>
                <w:sz w:val="18"/>
                <w:szCs w:val="18"/>
              </w:rPr>
              <w:t>self critical</w:t>
            </w:r>
            <w:proofErr w:type="spellEnd"/>
          </w:p>
        </w:tc>
        <w:tc>
          <w:tcPr>
            <w:tcW w:w="1701" w:type="dxa"/>
            <w:gridSpan w:val="2"/>
            <w:vMerge w:val="restart"/>
          </w:tcPr>
          <w:p w:rsidR="00941054" w:rsidRDefault="00941054" w:rsidP="009410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importance of quiet reflection</w:t>
            </w:r>
          </w:p>
          <w:p w:rsidR="00941054" w:rsidRDefault="00941054" w:rsidP="00941054">
            <w:pPr>
              <w:rPr>
                <w:sz w:val="18"/>
                <w:szCs w:val="18"/>
              </w:rPr>
            </w:pPr>
          </w:p>
          <w:p w:rsidR="00941054" w:rsidRDefault="00941054" w:rsidP="00941054">
            <w:pPr>
              <w:rPr>
                <w:sz w:val="18"/>
                <w:szCs w:val="18"/>
              </w:rPr>
            </w:pPr>
          </w:p>
          <w:p w:rsidR="00941054" w:rsidRDefault="00941054" w:rsidP="009410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story of Zacchaeus</w:t>
            </w:r>
          </w:p>
          <w:p w:rsidR="00941054" w:rsidRDefault="00941054" w:rsidP="009410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Prophet Muhammad and influencing others</w:t>
            </w:r>
          </w:p>
          <w:p w:rsidR="00941054" w:rsidRDefault="00941054" w:rsidP="009410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story of the man in Madinah</w:t>
            </w:r>
          </w:p>
          <w:p w:rsidR="00941054" w:rsidRDefault="00941054" w:rsidP="00941054">
            <w:pPr>
              <w:rPr>
                <w:sz w:val="18"/>
                <w:szCs w:val="18"/>
              </w:rPr>
            </w:pPr>
          </w:p>
          <w:p w:rsidR="00941054" w:rsidRPr="00D47923" w:rsidRDefault="00941054" w:rsidP="00941054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8"/>
                <w:szCs w:val="18"/>
              </w:rPr>
              <w:t>(See Birmingham Agreed Syllabus for lesson planning)</w:t>
            </w:r>
          </w:p>
        </w:tc>
        <w:tc>
          <w:tcPr>
            <w:tcW w:w="1419" w:type="dxa"/>
            <w:vMerge w:val="restart"/>
          </w:tcPr>
          <w:p w:rsidR="00941054" w:rsidRPr="00D47923" w:rsidRDefault="00941054" w:rsidP="00941054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8"/>
                <w:szCs w:val="18"/>
              </w:rPr>
              <w:t>Identity</w:t>
            </w:r>
          </w:p>
        </w:tc>
        <w:tc>
          <w:tcPr>
            <w:tcW w:w="1419" w:type="dxa"/>
            <w:gridSpan w:val="3"/>
            <w:vMerge/>
          </w:tcPr>
          <w:p w:rsidR="00941054" w:rsidRPr="00D47923" w:rsidRDefault="00941054" w:rsidP="0094105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70" w:type="dxa"/>
            <w:gridSpan w:val="3"/>
            <w:vMerge w:val="restart"/>
            <w:tcBorders>
              <w:bottom w:val="single" w:sz="4" w:space="0" w:color="auto"/>
            </w:tcBorders>
          </w:tcPr>
          <w:p w:rsidR="00941054" w:rsidRPr="00941054" w:rsidRDefault="00941054" w:rsidP="00941054">
            <w:pPr>
              <w:rPr>
                <w:rFonts w:ascii="Arial" w:hAnsi="Arial" w:cs="Arial"/>
                <w:b/>
                <w:bCs/>
                <w:sz w:val="14"/>
              </w:rPr>
            </w:pPr>
            <w:r w:rsidRPr="00941054">
              <w:rPr>
                <w:rFonts w:ascii="Arial" w:hAnsi="Arial" w:cs="Arial"/>
                <w:sz w:val="14"/>
              </w:rPr>
              <w:t>Information Technology: Creating Media</w:t>
            </w:r>
          </w:p>
          <w:p w:rsidR="00941054" w:rsidRPr="00941054" w:rsidRDefault="00941054" w:rsidP="00941054">
            <w:pPr>
              <w:rPr>
                <w:rFonts w:ascii="Arial" w:hAnsi="Arial" w:cs="Arial"/>
                <w:b/>
                <w:bCs/>
                <w:sz w:val="14"/>
              </w:rPr>
            </w:pPr>
          </w:p>
          <w:p w:rsidR="00941054" w:rsidRPr="00941054" w:rsidRDefault="00941054" w:rsidP="00941054">
            <w:pPr>
              <w:rPr>
                <w:rFonts w:ascii="Arial" w:hAnsi="Arial" w:cs="Arial"/>
                <w:b/>
                <w:bCs/>
                <w:sz w:val="14"/>
              </w:rPr>
            </w:pPr>
            <w:r w:rsidRPr="00941054">
              <w:rPr>
                <w:rFonts w:ascii="Arial" w:hAnsi="Arial" w:cs="Arial"/>
                <w:b/>
                <w:bCs/>
                <w:sz w:val="14"/>
              </w:rPr>
              <w:t xml:space="preserve">Digit Photography  </w:t>
            </w:r>
          </w:p>
          <w:p w:rsidR="00941054" w:rsidRPr="00941054" w:rsidRDefault="00941054" w:rsidP="00941054">
            <w:pPr>
              <w:rPr>
                <w:rFonts w:ascii="Arial" w:hAnsi="Arial" w:cs="Arial"/>
                <w:sz w:val="14"/>
              </w:rPr>
            </w:pPr>
            <w:r w:rsidRPr="00941054">
              <w:rPr>
                <w:noProof/>
                <w:sz w:val="14"/>
              </w:rPr>
              <w:drawing>
                <wp:anchor distT="0" distB="0" distL="114300" distR="114300" simplePos="0" relativeHeight="251665408" behindDoc="0" locked="0" layoutInCell="1" allowOverlap="1" wp14:anchorId="0D84D36A" wp14:editId="3BAF3006">
                  <wp:simplePos x="0" y="0"/>
                  <wp:positionH relativeFrom="column">
                    <wp:posOffset>405765</wp:posOffset>
                  </wp:positionH>
                  <wp:positionV relativeFrom="paragraph">
                    <wp:posOffset>126365</wp:posOffset>
                  </wp:positionV>
                  <wp:extent cx="521970" cy="346710"/>
                  <wp:effectExtent l="0" t="0" r="0" b="0"/>
                  <wp:wrapNone/>
                  <wp:docPr id="9" name="Picture 9" descr="Computing - Cherry Fields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puting - Cherry Fields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" cy="346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86" w:type="dxa"/>
            <w:vMerge w:val="restart"/>
            <w:tcBorders>
              <w:bottom w:val="single" w:sz="4" w:space="0" w:color="auto"/>
            </w:tcBorders>
          </w:tcPr>
          <w:p w:rsidR="00D178DE" w:rsidRPr="00D178DE" w:rsidRDefault="00D178DE" w:rsidP="00D178DE">
            <w:pPr>
              <w:rPr>
                <w:sz w:val="14"/>
                <w:szCs w:val="16"/>
              </w:rPr>
            </w:pPr>
            <w:r w:rsidRPr="00D178DE">
              <w:rPr>
                <w:sz w:val="14"/>
                <w:szCs w:val="16"/>
              </w:rPr>
              <w:t xml:space="preserve">I know that some digital devices can capture images using a camera. </w:t>
            </w:r>
          </w:p>
          <w:p w:rsidR="00D178DE" w:rsidRPr="00D178DE" w:rsidRDefault="00D178DE" w:rsidP="00D178DE">
            <w:pPr>
              <w:rPr>
                <w:sz w:val="14"/>
                <w:szCs w:val="16"/>
              </w:rPr>
            </w:pPr>
            <w:r w:rsidRPr="00D178DE">
              <w:rPr>
                <w:sz w:val="14"/>
                <w:szCs w:val="16"/>
              </w:rPr>
              <w:t>I know how to take and save/store a photograph for future viewing.</w:t>
            </w:r>
          </w:p>
          <w:p w:rsidR="00941054" w:rsidRPr="001B30FB" w:rsidRDefault="00D178DE" w:rsidP="00D178DE">
            <w:pPr>
              <w:rPr>
                <w:sz w:val="14"/>
                <w:szCs w:val="16"/>
              </w:rPr>
            </w:pPr>
            <w:r w:rsidRPr="00D178DE">
              <w:rPr>
                <w:sz w:val="14"/>
                <w:szCs w:val="16"/>
              </w:rPr>
              <w:t>I know the features of a good photograph and how one could be improved.</w:t>
            </w:r>
          </w:p>
        </w:tc>
      </w:tr>
      <w:tr w:rsidR="00941054" w:rsidRPr="007D12B4" w:rsidTr="00F53D35">
        <w:trPr>
          <w:trHeight w:val="468"/>
        </w:trPr>
        <w:tc>
          <w:tcPr>
            <w:tcW w:w="1389" w:type="dxa"/>
          </w:tcPr>
          <w:p w:rsidR="00941054" w:rsidRPr="00823F5E" w:rsidRDefault="00941054" w:rsidP="0094105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Research</w:t>
            </w:r>
          </w:p>
        </w:tc>
        <w:tc>
          <w:tcPr>
            <w:tcW w:w="4312" w:type="dxa"/>
            <w:gridSpan w:val="2"/>
          </w:tcPr>
          <w:p w:rsidR="00941054" w:rsidRPr="000F239B" w:rsidRDefault="00941054" w:rsidP="00941054">
            <w:pPr>
              <w:rPr>
                <w:sz w:val="16"/>
                <w:szCs w:val="16"/>
              </w:rPr>
            </w:pPr>
          </w:p>
        </w:tc>
        <w:tc>
          <w:tcPr>
            <w:tcW w:w="1524" w:type="dxa"/>
            <w:vMerge/>
          </w:tcPr>
          <w:p w:rsidR="00941054" w:rsidRPr="00D47923" w:rsidRDefault="00941054" w:rsidP="0094105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vMerge/>
          </w:tcPr>
          <w:p w:rsidR="00941054" w:rsidRPr="00D47923" w:rsidRDefault="00941054" w:rsidP="0094105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941054" w:rsidRPr="00D47923" w:rsidRDefault="00941054" w:rsidP="0094105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</w:tcPr>
          <w:p w:rsidR="00941054" w:rsidRPr="00D47923" w:rsidRDefault="00941054" w:rsidP="0094105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70" w:type="dxa"/>
            <w:gridSpan w:val="3"/>
            <w:vMerge/>
          </w:tcPr>
          <w:p w:rsidR="00941054" w:rsidRPr="00D47923" w:rsidRDefault="00941054" w:rsidP="0094105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86" w:type="dxa"/>
            <w:vMerge/>
          </w:tcPr>
          <w:p w:rsidR="00941054" w:rsidRPr="00D47923" w:rsidRDefault="00941054" w:rsidP="00941054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941054" w:rsidRPr="007D12B4" w:rsidTr="00F53D35">
        <w:trPr>
          <w:trHeight w:val="468"/>
        </w:trPr>
        <w:tc>
          <w:tcPr>
            <w:tcW w:w="1389" w:type="dxa"/>
          </w:tcPr>
          <w:p w:rsidR="00941054" w:rsidRPr="00823F5E" w:rsidRDefault="00941054" w:rsidP="0094105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Design</w:t>
            </w:r>
          </w:p>
        </w:tc>
        <w:tc>
          <w:tcPr>
            <w:tcW w:w="4312" w:type="dxa"/>
            <w:gridSpan w:val="2"/>
          </w:tcPr>
          <w:p w:rsidR="00941054" w:rsidRPr="000F239B" w:rsidRDefault="00941054" w:rsidP="00941054">
            <w:pPr>
              <w:rPr>
                <w:sz w:val="16"/>
                <w:szCs w:val="16"/>
              </w:rPr>
            </w:pPr>
          </w:p>
        </w:tc>
        <w:tc>
          <w:tcPr>
            <w:tcW w:w="1524" w:type="dxa"/>
            <w:vMerge/>
          </w:tcPr>
          <w:p w:rsidR="00941054" w:rsidRPr="00DA33C2" w:rsidRDefault="00941054" w:rsidP="00941054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Merge/>
          </w:tcPr>
          <w:p w:rsidR="00941054" w:rsidRPr="00DA33C2" w:rsidRDefault="00941054" w:rsidP="00941054">
            <w:pPr>
              <w:rPr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941054" w:rsidRDefault="00941054" w:rsidP="00941054">
            <w:pPr>
              <w:rPr>
                <w:sz w:val="18"/>
                <w:szCs w:val="18"/>
              </w:rPr>
            </w:pPr>
          </w:p>
        </w:tc>
        <w:tc>
          <w:tcPr>
            <w:tcW w:w="1419" w:type="dxa"/>
            <w:gridSpan w:val="3"/>
            <w:vMerge/>
          </w:tcPr>
          <w:p w:rsidR="00941054" w:rsidRDefault="00941054" w:rsidP="00941054">
            <w:pPr>
              <w:rPr>
                <w:sz w:val="18"/>
                <w:szCs w:val="18"/>
              </w:rPr>
            </w:pPr>
          </w:p>
        </w:tc>
        <w:tc>
          <w:tcPr>
            <w:tcW w:w="1970" w:type="dxa"/>
            <w:gridSpan w:val="3"/>
            <w:vMerge/>
          </w:tcPr>
          <w:p w:rsidR="00941054" w:rsidRPr="00D47923" w:rsidRDefault="00941054" w:rsidP="0094105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86" w:type="dxa"/>
            <w:vMerge/>
          </w:tcPr>
          <w:p w:rsidR="00941054" w:rsidRPr="00D47923" w:rsidRDefault="00941054" w:rsidP="00941054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941054" w:rsidRPr="007D12B4" w:rsidTr="00F53D35">
        <w:trPr>
          <w:trHeight w:val="468"/>
        </w:trPr>
        <w:tc>
          <w:tcPr>
            <w:tcW w:w="1389" w:type="dxa"/>
          </w:tcPr>
          <w:p w:rsidR="00941054" w:rsidRPr="00823F5E" w:rsidRDefault="00941054" w:rsidP="0094105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Create</w:t>
            </w:r>
          </w:p>
        </w:tc>
        <w:tc>
          <w:tcPr>
            <w:tcW w:w="4312" w:type="dxa"/>
            <w:gridSpan w:val="2"/>
          </w:tcPr>
          <w:p w:rsidR="00941054" w:rsidRPr="000F239B" w:rsidRDefault="00941054" w:rsidP="00941054">
            <w:pPr>
              <w:rPr>
                <w:sz w:val="16"/>
                <w:szCs w:val="16"/>
              </w:rPr>
            </w:pPr>
          </w:p>
        </w:tc>
        <w:tc>
          <w:tcPr>
            <w:tcW w:w="1524" w:type="dxa"/>
            <w:vMerge/>
          </w:tcPr>
          <w:p w:rsidR="00941054" w:rsidRPr="00D47923" w:rsidRDefault="00941054" w:rsidP="0094105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vMerge/>
          </w:tcPr>
          <w:p w:rsidR="00941054" w:rsidRPr="00D47923" w:rsidRDefault="00941054" w:rsidP="00941054">
            <w:pPr>
              <w:rPr>
                <w:sz w:val="16"/>
                <w:szCs w:val="16"/>
              </w:rPr>
            </w:pPr>
          </w:p>
        </w:tc>
        <w:tc>
          <w:tcPr>
            <w:tcW w:w="1419" w:type="dxa"/>
          </w:tcPr>
          <w:p w:rsidR="00941054" w:rsidRDefault="00941054" w:rsidP="009410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Risk and safety</w:t>
            </w:r>
          </w:p>
        </w:tc>
        <w:tc>
          <w:tcPr>
            <w:tcW w:w="1419" w:type="dxa"/>
            <w:gridSpan w:val="3"/>
          </w:tcPr>
          <w:p w:rsidR="00941054" w:rsidRDefault="00941054" w:rsidP="009410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know that some household products are dangerous.</w:t>
            </w:r>
          </w:p>
        </w:tc>
        <w:tc>
          <w:tcPr>
            <w:tcW w:w="1970" w:type="dxa"/>
            <w:gridSpan w:val="3"/>
            <w:vMerge w:val="restart"/>
            <w:tcBorders>
              <w:bottom w:val="single" w:sz="4" w:space="0" w:color="auto"/>
            </w:tcBorders>
          </w:tcPr>
          <w:p w:rsidR="00941054" w:rsidRPr="004532AD" w:rsidRDefault="00941054" w:rsidP="00941054">
            <w:pPr>
              <w:rPr>
                <w:b/>
                <w:sz w:val="18"/>
                <w:szCs w:val="16"/>
              </w:rPr>
            </w:pPr>
            <w:r w:rsidRPr="004532AD">
              <w:rPr>
                <w:b/>
                <w:sz w:val="18"/>
                <w:szCs w:val="16"/>
              </w:rPr>
              <w:t>Vocab</w:t>
            </w:r>
          </w:p>
          <w:p w:rsidR="008811FB" w:rsidRPr="008811FB" w:rsidRDefault="008811FB" w:rsidP="008811FB">
            <w:pPr>
              <w:rPr>
                <w:rFonts w:ascii="Kinetic Letters" w:hAnsi="Kinetic Letters"/>
                <w:sz w:val="20"/>
                <w:szCs w:val="20"/>
              </w:rPr>
            </w:pPr>
            <w:proofErr w:type="gramStart"/>
            <w:r w:rsidRPr="008811FB">
              <w:rPr>
                <w:rFonts w:ascii="Kinetic Letters" w:eastAsia="Quicksand" w:hAnsi="Kinetic Letters" w:cstheme="minorHAnsi"/>
                <w:sz w:val="20"/>
                <w:szCs w:val="20"/>
              </w:rPr>
              <w:t>quiet</w:t>
            </w:r>
            <w:proofErr w:type="gramEnd"/>
            <w:r w:rsidRPr="008811FB">
              <w:rPr>
                <w:rFonts w:ascii="Kinetic Letters" w:eastAsia="Quicksand" w:hAnsi="Kinetic Letters" w:cstheme="minorHAnsi"/>
                <w:sz w:val="20"/>
                <w:szCs w:val="20"/>
              </w:rPr>
              <w:t>, loud, pattern, rhythm, pulse, pitch, tempo, rhythm, notes, beat, instrument, open, edit.</w:t>
            </w:r>
          </w:p>
          <w:p w:rsidR="00941054" w:rsidRPr="008811FB" w:rsidRDefault="00941054" w:rsidP="00941054">
            <w:pPr>
              <w:rPr>
                <w:sz w:val="18"/>
                <w:szCs w:val="16"/>
              </w:rPr>
            </w:pPr>
            <w:bookmarkStart w:id="1" w:name="_GoBack"/>
            <w:bookmarkEnd w:id="1"/>
          </w:p>
        </w:tc>
        <w:tc>
          <w:tcPr>
            <w:tcW w:w="2186" w:type="dxa"/>
            <w:vMerge w:val="restart"/>
            <w:tcBorders>
              <w:bottom w:val="single" w:sz="4" w:space="0" w:color="auto"/>
            </w:tcBorders>
          </w:tcPr>
          <w:p w:rsidR="00941054" w:rsidRPr="004532AD" w:rsidRDefault="00941054" w:rsidP="00941054">
            <w:pPr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>Procedural Knowledge</w:t>
            </w:r>
          </w:p>
          <w:p w:rsidR="008811FB" w:rsidRPr="008811FB" w:rsidRDefault="008811FB" w:rsidP="008811FB">
            <w:pPr>
              <w:rPr>
                <w:sz w:val="18"/>
                <w:szCs w:val="16"/>
              </w:rPr>
            </w:pPr>
            <w:r w:rsidRPr="008811FB">
              <w:rPr>
                <w:sz w:val="18"/>
                <w:szCs w:val="16"/>
              </w:rPr>
              <w:t xml:space="preserve">I can capture a digital image, in either landscape or portrait mode. </w:t>
            </w:r>
          </w:p>
          <w:p w:rsidR="008811FB" w:rsidRPr="008811FB" w:rsidRDefault="008811FB" w:rsidP="008811FB">
            <w:pPr>
              <w:rPr>
                <w:sz w:val="18"/>
                <w:szCs w:val="16"/>
              </w:rPr>
            </w:pPr>
            <w:r w:rsidRPr="008811FB">
              <w:rPr>
                <w:sz w:val="18"/>
                <w:szCs w:val="16"/>
              </w:rPr>
              <w:t xml:space="preserve">I can use the zoom on the camera to change the composition of the photos and consider the use of light before taking my photo. </w:t>
            </w:r>
          </w:p>
          <w:p w:rsidR="00941054" w:rsidRPr="004532AD" w:rsidRDefault="008811FB" w:rsidP="008811FB">
            <w:pPr>
              <w:rPr>
                <w:b/>
                <w:sz w:val="18"/>
                <w:szCs w:val="16"/>
              </w:rPr>
            </w:pPr>
            <w:r w:rsidRPr="008811FB">
              <w:rPr>
                <w:sz w:val="18"/>
                <w:szCs w:val="16"/>
              </w:rPr>
              <w:t>I can use filters to edit the appearance of the photo.</w:t>
            </w:r>
          </w:p>
        </w:tc>
      </w:tr>
      <w:tr w:rsidR="00941054" w:rsidRPr="007D12B4" w:rsidTr="00F53D35">
        <w:trPr>
          <w:trHeight w:val="234"/>
        </w:trPr>
        <w:tc>
          <w:tcPr>
            <w:tcW w:w="1389" w:type="dxa"/>
          </w:tcPr>
          <w:p w:rsidR="00941054" w:rsidRPr="00823F5E" w:rsidRDefault="00941054" w:rsidP="0094105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Evaluate</w:t>
            </w:r>
          </w:p>
        </w:tc>
        <w:tc>
          <w:tcPr>
            <w:tcW w:w="4312" w:type="dxa"/>
            <w:gridSpan w:val="2"/>
          </w:tcPr>
          <w:p w:rsidR="00941054" w:rsidRPr="009465E0" w:rsidRDefault="00941054" w:rsidP="00941054">
            <w:pPr>
              <w:rPr>
                <w:sz w:val="18"/>
                <w:szCs w:val="18"/>
              </w:rPr>
            </w:pPr>
          </w:p>
        </w:tc>
        <w:tc>
          <w:tcPr>
            <w:tcW w:w="1524" w:type="dxa"/>
            <w:vMerge/>
          </w:tcPr>
          <w:p w:rsidR="00941054" w:rsidRPr="00D47923" w:rsidRDefault="00941054" w:rsidP="00941054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vMerge/>
          </w:tcPr>
          <w:p w:rsidR="00941054" w:rsidRPr="00D47923" w:rsidRDefault="00941054" w:rsidP="00941054">
            <w:pPr>
              <w:rPr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941054" w:rsidRDefault="00941054" w:rsidP="009410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Vocabulary</w:t>
            </w:r>
          </w:p>
        </w:tc>
        <w:tc>
          <w:tcPr>
            <w:tcW w:w="1419" w:type="dxa"/>
            <w:gridSpan w:val="3"/>
            <w:vMerge w:val="restart"/>
          </w:tcPr>
          <w:p w:rsidR="00941054" w:rsidRDefault="00941054" w:rsidP="00941054">
            <w:pPr>
              <w:rPr>
                <w:sz w:val="18"/>
                <w:szCs w:val="18"/>
              </w:rPr>
            </w:pPr>
            <w:r w:rsidRPr="00CD65F2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1970" w:type="dxa"/>
            <w:gridSpan w:val="3"/>
            <w:vMerge/>
            <w:tcBorders>
              <w:bottom w:val="single" w:sz="4" w:space="0" w:color="auto"/>
            </w:tcBorders>
          </w:tcPr>
          <w:p w:rsidR="00941054" w:rsidRPr="00D47923" w:rsidRDefault="00941054" w:rsidP="0094105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86" w:type="dxa"/>
            <w:vMerge/>
            <w:tcBorders>
              <w:bottom w:val="single" w:sz="4" w:space="0" w:color="auto"/>
            </w:tcBorders>
          </w:tcPr>
          <w:p w:rsidR="00941054" w:rsidRPr="00D47923" w:rsidRDefault="00941054" w:rsidP="00941054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941054" w:rsidRPr="007D12B4" w:rsidTr="00F53D35">
        <w:trPr>
          <w:trHeight w:val="234"/>
        </w:trPr>
        <w:tc>
          <w:tcPr>
            <w:tcW w:w="1389" w:type="dxa"/>
          </w:tcPr>
          <w:p w:rsidR="00941054" w:rsidRPr="00823F5E" w:rsidRDefault="00941054" w:rsidP="0094105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Vocabulary</w:t>
            </w:r>
          </w:p>
        </w:tc>
        <w:tc>
          <w:tcPr>
            <w:tcW w:w="4312" w:type="dxa"/>
            <w:gridSpan w:val="2"/>
          </w:tcPr>
          <w:p w:rsidR="00941054" w:rsidRDefault="00941054" w:rsidP="00941054">
            <w:pPr>
              <w:rPr>
                <w:sz w:val="18"/>
                <w:szCs w:val="18"/>
              </w:rPr>
            </w:pPr>
          </w:p>
        </w:tc>
        <w:tc>
          <w:tcPr>
            <w:tcW w:w="1524" w:type="dxa"/>
            <w:vMerge/>
          </w:tcPr>
          <w:p w:rsidR="00941054" w:rsidRPr="00D47923" w:rsidRDefault="00941054" w:rsidP="0094105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vMerge/>
          </w:tcPr>
          <w:p w:rsidR="00941054" w:rsidRPr="00D47923" w:rsidRDefault="00941054" w:rsidP="0094105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941054" w:rsidRPr="00D47923" w:rsidRDefault="00941054" w:rsidP="0094105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</w:tcPr>
          <w:p w:rsidR="00941054" w:rsidRPr="00D47923" w:rsidRDefault="00941054" w:rsidP="0094105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70" w:type="dxa"/>
            <w:gridSpan w:val="3"/>
            <w:vMerge/>
          </w:tcPr>
          <w:p w:rsidR="00941054" w:rsidRPr="00D47923" w:rsidRDefault="00941054" w:rsidP="0094105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86" w:type="dxa"/>
            <w:vMerge/>
          </w:tcPr>
          <w:p w:rsidR="00941054" w:rsidRPr="00D47923" w:rsidRDefault="00941054" w:rsidP="00941054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941054" w:rsidRPr="0001582C" w:rsidTr="000D5C0C">
        <w:tc>
          <w:tcPr>
            <w:tcW w:w="10462" w:type="dxa"/>
            <w:gridSpan w:val="8"/>
            <w:shd w:val="clear" w:color="auto" w:fill="92D050"/>
          </w:tcPr>
          <w:p w:rsidR="00941054" w:rsidRPr="0001582C" w:rsidRDefault="00941054" w:rsidP="00941054">
            <w:pPr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</w:tc>
        <w:tc>
          <w:tcPr>
            <w:tcW w:w="5458" w:type="dxa"/>
            <w:gridSpan w:val="6"/>
            <w:shd w:val="clear" w:color="auto" w:fill="92D050"/>
          </w:tcPr>
          <w:p w:rsidR="00941054" w:rsidRPr="0001582C" w:rsidRDefault="00941054" w:rsidP="00941054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</w:tc>
      </w:tr>
      <w:tr w:rsidR="00941054" w:rsidTr="004A38E0">
        <w:tc>
          <w:tcPr>
            <w:tcW w:w="10462" w:type="dxa"/>
            <w:gridSpan w:val="8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780"/>
              <w:gridCol w:w="1461"/>
              <w:gridCol w:w="1825"/>
              <w:gridCol w:w="1644"/>
              <w:gridCol w:w="1278"/>
              <w:gridCol w:w="1515"/>
              <w:gridCol w:w="19"/>
            </w:tblGrid>
            <w:tr w:rsidR="00941054" w:rsidRPr="00C25C6C" w:rsidTr="0029640A">
              <w:trPr>
                <w:trHeight w:val="459"/>
              </w:trPr>
              <w:tc>
                <w:tcPr>
                  <w:tcW w:w="9522" w:type="dxa"/>
                  <w:gridSpan w:val="7"/>
                </w:tcPr>
                <w:p w:rsidR="00941054" w:rsidRDefault="00941054" w:rsidP="00941054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Theme 4</w:t>
                  </w:r>
                </w:p>
                <w:p w:rsidR="00941054" w:rsidRPr="00C25C6C" w:rsidRDefault="00941054" w:rsidP="00941054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How does it grow?</w:t>
                  </w:r>
                </w:p>
              </w:tc>
            </w:tr>
            <w:tr w:rsidR="00941054" w:rsidRPr="00C25C6C" w:rsidTr="0029640A">
              <w:trPr>
                <w:trHeight w:val="441"/>
              </w:trPr>
              <w:tc>
                <w:tcPr>
                  <w:tcW w:w="1780" w:type="dxa"/>
                </w:tcPr>
                <w:p w:rsidR="00941054" w:rsidRPr="00C25C6C" w:rsidRDefault="00941054" w:rsidP="00941054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Key Text</w:t>
                  </w:r>
                </w:p>
              </w:tc>
              <w:tc>
                <w:tcPr>
                  <w:tcW w:w="1461" w:type="dxa"/>
                </w:tcPr>
                <w:p w:rsidR="00941054" w:rsidRPr="00C25C6C" w:rsidRDefault="00941054" w:rsidP="00941054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Linked Texts</w:t>
                  </w:r>
                </w:p>
              </w:tc>
              <w:tc>
                <w:tcPr>
                  <w:tcW w:w="1825" w:type="dxa"/>
                </w:tcPr>
                <w:p w:rsidR="00941054" w:rsidRPr="00C25C6C" w:rsidRDefault="00941054" w:rsidP="00941054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Outcomes</w:t>
                  </w:r>
                </w:p>
              </w:tc>
              <w:tc>
                <w:tcPr>
                  <w:tcW w:w="1644" w:type="dxa"/>
                </w:tcPr>
                <w:p w:rsidR="00941054" w:rsidRPr="00C25C6C" w:rsidRDefault="00941054" w:rsidP="00941054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Speaking and listening</w:t>
                  </w:r>
                </w:p>
              </w:tc>
              <w:tc>
                <w:tcPr>
                  <w:tcW w:w="1278" w:type="dxa"/>
                </w:tcPr>
                <w:p w:rsidR="00941054" w:rsidRPr="00C25C6C" w:rsidRDefault="00941054" w:rsidP="00941054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Genre</w:t>
                  </w:r>
                </w:p>
              </w:tc>
              <w:tc>
                <w:tcPr>
                  <w:tcW w:w="1532" w:type="dxa"/>
                  <w:gridSpan w:val="2"/>
                </w:tcPr>
                <w:p w:rsidR="00941054" w:rsidRPr="00C25C6C" w:rsidRDefault="00941054" w:rsidP="00941054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 xml:space="preserve">Purpose </w:t>
                  </w:r>
                  <w:r>
                    <w:rPr>
                      <w:b/>
                      <w:sz w:val="16"/>
                      <w:szCs w:val="16"/>
                    </w:rPr>
                    <w:t>/</w:t>
                  </w:r>
                  <w:r w:rsidRPr="00C25C6C">
                    <w:rPr>
                      <w:b/>
                      <w:sz w:val="16"/>
                      <w:szCs w:val="16"/>
                    </w:rPr>
                    <w:t>Audience</w:t>
                  </w:r>
                </w:p>
              </w:tc>
            </w:tr>
            <w:tr w:rsidR="00941054" w:rsidRPr="00462EB0" w:rsidTr="0029640A">
              <w:trPr>
                <w:trHeight w:val="1148"/>
              </w:trPr>
              <w:tc>
                <w:tcPr>
                  <w:tcW w:w="1780" w:type="dxa"/>
                </w:tcPr>
                <w:p w:rsidR="00941054" w:rsidRDefault="00941054" w:rsidP="0094105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Little Red Riding Hood</w:t>
                  </w:r>
                </w:p>
                <w:p w:rsidR="00941054" w:rsidRPr="00462EB0" w:rsidRDefault="00941054" w:rsidP="0094105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Traditional Tale</w:t>
                  </w:r>
                </w:p>
              </w:tc>
              <w:tc>
                <w:tcPr>
                  <w:tcW w:w="1461" w:type="dxa"/>
                </w:tcPr>
                <w:p w:rsidR="00941054" w:rsidRDefault="00941054" w:rsidP="0094105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Revolting Rhymes</w:t>
                  </w:r>
                </w:p>
                <w:p w:rsidR="00941054" w:rsidRPr="00462EB0" w:rsidRDefault="00941054" w:rsidP="0094105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Roald Dahl</w:t>
                  </w:r>
                </w:p>
              </w:tc>
              <w:tc>
                <w:tcPr>
                  <w:tcW w:w="1825" w:type="dxa"/>
                </w:tcPr>
                <w:p w:rsidR="00941054" w:rsidRPr="00462EB0" w:rsidRDefault="00941054" w:rsidP="0094105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 tell the story using protective behaviours</w:t>
                  </w:r>
                </w:p>
              </w:tc>
              <w:tc>
                <w:tcPr>
                  <w:tcW w:w="1644" w:type="dxa"/>
                </w:tcPr>
                <w:p w:rsidR="00941054" w:rsidRPr="00462EB0" w:rsidRDefault="00941054" w:rsidP="0094105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Link PSHE –discuss feeling scared and Protective behaviours</w:t>
                  </w:r>
                </w:p>
              </w:tc>
              <w:tc>
                <w:tcPr>
                  <w:tcW w:w="1278" w:type="dxa"/>
                </w:tcPr>
                <w:p w:rsidR="00941054" w:rsidRPr="00462EB0" w:rsidRDefault="00941054" w:rsidP="0094105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Traditional tales</w:t>
                  </w:r>
                </w:p>
              </w:tc>
              <w:tc>
                <w:tcPr>
                  <w:tcW w:w="1532" w:type="dxa"/>
                  <w:gridSpan w:val="2"/>
                </w:tcPr>
                <w:p w:rsidR="00941054" w:rsidRDefault="00941054" w:rsidP="0094105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 tell</w:t>
                  </w:r>
                </w:p>
                <w:p w:rsidR="00941054" w:rsidRPr="00462EB0" w:rsidRDefault="00941054" w:rsidP="0094105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Class teacher</w:t>
                  </w:r>
                </w:p>
              </w:tc>
            </w:tr>
            <w:tr w:rsidR="00941054" w:rsidRPr="00462EB0" w:rsidTr="0029640A">
              <w:trPr>
                <w:trHeight w:val="918"/>
              </w:trPr>
              <w:tc>
                <w:tcPr>
                  <w:tcW w:w="1780" w:type="dxa"/>
                </w:tcPr>
                <w:p w:rsidR="00941054" w:rsidRPr="00462EB0" w:rsidRDefault="00941054" w:rsidP="0094105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Non Fiction about plants growing</w:t>
                  </w:r>
                </w:p>
              </w:tc>
              <w:tc>
                <w:tcPr>
                  <w:tcW w:w="1461" w:type="dxa"/>
                </w:tcPr>
                <w:p w:rsidR="00941054" w:rsidRPr="00462EB0" w:rsidRDefault="00941054" w:rsidP="00941054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825" w:type="dxa"/>
                </w:tcPr>
                <w:p w:rsidR="00941054" w:rsidRPr="00462EB0" w:rsidRDefault="00941054" w:rsidP="0094105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Write instructions for growing a plant from seed</w:t>
                  </w:r>
                </w:p>
              </w:tc>
              <w:tc>
                <w:tcPr>
                  <w:tcW w:w="1644" w:type="dxa"/>
                </w:tcPr>
                <w:p w:rsidR="00941054" w:rsidRPr="00462EB0" w:rsidRDefault="00941054" w:rsidP="0094105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Mantle of an expert discussion with a farmer</w:t>
                  </w:r>
                </w:p>
              </w:tc>
              <w:tc>
                <w:tcPr>
                  <w:tcW w:w="1278" w:type="dxa"/>
                </w:tcPr>
                <w:p w:rsidR="00941054" w:rsidRDefault="00941054" w:rsidP="0094105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Non Fiction</w:t>
                  </w:r>
                </w:p>
                <w:p w:rsidR="00941054" w:rsidRPr="00462EB0" w:rsidRDefault="00941054" w:rsidP="0094105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Instructions</w:t>
                  </w:r>
                </w:p>
              </w:tc>
              <w:tc>
                <w:tcPr>
                  <w:tcW w:w="1532" w:type="dxa"/>
                  <w:gridSpan w:val="2"/>
                </w:tcPr>
                <w:p w:rsidR="00941054" w:rsidRDefault="00941054" w:rsidP="0094105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Link to science</w:t>
                  </w:r>
                </w:p>
                <w:p w:rsidR="00941054" w:rsidRPr="00462EB0" w:rsidRDefault="00941054" w:rsidP="0094105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Peers</w:t>
                  </w:r>
                </w:p>
              </w:tc>
            </w:tr>
            <w:tr w:rsidR="00941054" w:rsidRPr="00462EB0" w:rsidTr="0029640A">
              <w:trPr>
                <w:trHeight w:val="1148"/>
              </w:trPr>
              <w:tc>
                <w:tcPr>
                  <w:tcW w:w="1780" w:type="dxa"/>
                </w:tcPr>
                <w:p w:rsidR="00941054" w:rsidRPr="00462EB0" w:rsidRDefault="00941054" w:rsidP="0094105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Various poetry about the school grounds and playground</w:t>
                  </w:r>
                </w:p>
              </w:tc>
              <w:tc>
                <w:tcPr>
                  <w:tcW w:w="1461" w:type="dxa"/>
                </w:tcPr>
                <w:p w:rsidR="00941054" w:rsidRPr="00462EB0" w:rsidRDefault="00941054" w:rsidP="0094105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Poetry examples</w:t>
                  </w:r>
                </w:p>
              </w:tc>
              <w:tc>
                <w:tcPr>
                  <w:tcW w:w="1825" w:type="dxa"/>
                </w:tcPr>
                <w:p w:rsidR="00941054" w:rsidRPr="00462EB0" w:rsidRDefault="00941054" w:rsidP="0094105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Write a poem about what you see, hear and smell in the school grounds</w:t>
                  </w:r>
                </w:p>
              </w:tc>
              <w:tc>
                <w:tcPr>
                  <w:tcW w:w="1644" w:type="dxa"/>
                </w:tcPr>
                <w:p w:rsidR="00941054" w:rsidRPr="00462EB0" w:rsidRDefault="00941054" w:rsidP="0094105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Learning walk around the school grounds</w:t>
                  </w:r>
                </w:p>
              </w:tc>
              <w:tc>
                <w:tcPr>
                  <w:tcW w:w="1278" w:type="dxa"/>
                </w:tcPr>
                <w:p w:rsidR="00941054" w:rsidRPr="00462EB0" w:rsidRDefault="00941054" w:rsidP="0094105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Poetry</w:t>
                  </w:r>
                </w:p>
              </w:tc>
              <w:tc>
                <w:tcPr>
                  <w:tcW w:w="1532" w:type="dxa"/>
                  <w:gridSpan w:val="2"/>
                </w:tcPr>
                <w:p w:rsidR="00941054" w:rsidRDefault="00941054" w:rsidP="0094105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Poem</w:t>
                  </w:r>
                </w:p>
                <w:p w:rsidR="00941054" w:rsidRPr="00462EB0" w:rsidRDefault="00941054" w:rsidP="0094105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Peers</w:t>
                  </w:r>
                </w:p>
              </w:tc>
            </w:tr>
            <w:tr w:rsidR="00941054" w:rsidRPr="00387FF3" w:rsidTr="0029640A">
              <w:trPr>
                <w:gridAfter w:val="1"/>
                <w:wAfter w:w="19" w:type="dxa"/>
                <w:trHeight w:val="194"/>
              </w:trPr>
              <w:tc>
                <w:tcPr>
                  <w:tcW w:w="1780" w:type="dxa"/>
                </w:tcPr>
                <w:p w:rsidR="00941054" w:rsidRPr="004D6DD4" w:rsidRDefault="00941054" w:rsidP="00941054">
                  <w:pPr>
                    <w:rPr>
                      <w:b/>
                      <w:sz w:val="14"/>
                      <w:szCs w:val="16"/>
                    </w:rPr>
                  </w:pPr>
                  <w:r w:rsidRPr="004D6DD4">
                    <w:rPr>
                      <w:b/>
                      <w:sz w:val="14"/>
                      <w:szCs w:val="16"/>
                    </w:rPr>
                    <w:t>Grammar</w:t>
                  </w:r>
                </w:p>
              </w:tc>
              <w:tc>
                <w:tcPr>
                  <w:tcW w:w="7723" w:type="dxa"/>
                  <w:gridSpan w:val="5"/>
                </w:tcPr>
                <w:p w:rsidR="00941054" w:rsidRPr="00387FF3" w:rsidRDefault="00941054" w:rsidP="00941054">
                  <w:pPr>
                    <w:rPr>
                      <w:sz w:val="14"/>
                      <w:szCs w:val="16"/>
                    </w:rPr>
                  </w:pPr>
                  <w:r w:rsidRPr="00387FF3">
                    <w:rPr>
                      <w:sz w:val="14"/>
                      <w:szCs w:val="16"/>
                    </w:rPr>
                    <w:t>Adjectives, similes, suffixes for description, long and short sentences.</w:t>
                  </w:r>
                </w:p>
              </w:tc>
            </w:tr>
            <w:tr w:rsidR="00941054" w:rsidRPr="00387FF3" w:rsidTr="0029640A">
              <w:trPr>
                <w:gridAfter w:val="1"/>
                <w:wAfter w:w="19" w:type="dxa"/>
                <w:trHeight w:val="194"/>
              </w:trPr>
              <w:tc>
                <w:tcPr>
                  <w:tcW w:w="1780" w:type="dxa"/>
                </w:tcPr>
                <w:p w:rsidR="00941054" w:rsidRPr="004D6DD4" w:rsidRDefault="00941054" w:rsidP="00941054">
                  <w:pPr>
                    <w:rPr>
                      <w:b/>
                      <w:sz w:val="14"/>
                      <w:szCs w:val="16"/>
                    </w:rPr>
                  </w:pPr>
                  <w:r w:rsidRPr="004D6DD4">
                    <w:rPr>
                      <w:b/>
                      <w:sz w:val="14"/>
                      <w:szCs w:val="16"/>
                    </w:rPr>
                    <w:t>Punctuation</w:t>
                  </w:r>
                </w:p>
              </w:tc>
              <w:tc>
                <w:tcPr>
                  <w:tcW w:w="7723" w:type="dxa"/>
                  <w:gridSpan w:val="5"/>
                </w:tcPr>
                <w:p w:rsidR="00941054" w:rsidRPr="00387FF3" w:rsidRDefault="00941054" w:rsidP="00941054">
                  <w:pPr>
                    <w:rPr>
                      <w:sz w:val="14"/>
                      <w:szCs w:val="16"/>
                    </w:rPr>
                  </w:pPr>
                  <w:r w:rsidRPr="00387FF3">
                    <w:rPr>
                      <w:sz w:val="14"/>
                      <w:szCs w:val="16"/>
                    </w:rPr>
                    <w:t>Using commas when needed for clauses, full stops and commas when needed in a poem</w:t>
                  </w:r>
                </w:p>
              </w:tc>
            </w:tr>
            <w:tr w:rsidR="00941054" w:rsidRPr="00387FF3" w:rsidTr="0029640A">
              <w:trPr>
                <w:gridAfter w:val="1"/>
                <w:wAfter w:w="19" w:type="dxa"/>
                <w:trHeight w:val="244"/>
              </w:trPr>
              <w:tc>
                <w:tcPr>
                  <w:tcW w:w="1780" w:type="dxa"/>
                </w:tcPr>
                <w:p w:rsidR="00941054" w:rsidRPr="004D6DD4" w:rsidRDefault="00941054" w:rsidP="00941054">
                  <w:pPr>
                    <w:rPr>
                      <w:b/>
                      <w:sz w:val="14"/>
                      <w:szCs w:val="16"/>
                    </w:rPr>
                  </w:pPr>
                  <w:r w:rsidRPr="004D6DD4">
                    <w:rPr>
                      <w:b/>
                      <w:sz w:val="14"/>
                      <w:szCs w:val="16"/>
                    </w:rPr>
                    <w:t>Spelling</w:t>
                  </w:r>
                </w:p>
              </w:tc>
              <w:tc>
                <w:tcPr>
                  <w:tcW w:w="7723" w:type="dxa"/>
                  <w:gridSpan w:val="5"/>
                </w:tcPr>
                <w:p w:rsidR="00941054" w:rsidRPr="00387FF3" w:rsidRDefault="00941054" w:rsidP="00941054">
                  <w:pPr>
                    <w:rPr>
                      <w:sz w:val="14"/>
                      <w:szCs w:val="16"/>
                    </w:rPr>
                  </w:pPr>
                  <w:r>
                    <w:rPr>
                      <w:sz w:val="14"/>
                      <w:szCs w:val="16"/>
                    </w:rPr>
                    <w:t>Little Wandle Y2 spellings</w:t>
                  </w:r>
                  <w:r w:rsidRPr="00387FF3">
                    <w:rPr>
                      <w:sz w:val="14"/>
                      <w:szCs w:val="16"/>
                    </w:rPr>
                    <w:t xml:space="preserve"> Spring 2 Week 1-6</w:t>
                  </w:r>
                </w:p>
              </w:tc>
            </w:tr>
          </w:tbl>
          <w:p w:rsidR="00941054" w:rsidRDefault="00941054" w:rsidP="00941054"/>
        </w:tc>
        <w:tc>
          <w:tcPr>
            <w:tcW w:w="5458" w:type="dxa"/>
            <w:gridSpan w:val="6"/>
          </w:tcPr>
          <w:p w:rsidR="00941054" w:rsidRPr="00862C73" w:rsidRDefault="00941054" w:rsidP="00941054">
            <w:pPr>
              <w:rPr>
                <w:b/>
                <w:sz w:val="16"/>
                <w:szCs w:val="16"/>
              </w:rPr>
            </w:pPr>
            <w:r w:rsidRPr="00862C73">
              <w:rPr>
                <w:b/>
                <w:sz w:val="16"/>
                <w:szCs w:val="16"/>
              </w:rPr>
              <w:t>Multiplication and Division</w:t>
            </w:r>
          </w:p>
          <w:p w:rsidR="00941054" w:rsidRPr="00862C73" w:rsidRDefault="00941054" w:rsidP="00941054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Count in 2s</w:t>
            </w:r>
          </w:p>
          <w:p w:rsidR="00941054" w:rsidRPr="00862C73" w:rsidRDefault="00941054" w:rsidP="00941054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Count in 10s</w:t>
            </w:r>
          </w:p>
          <w:p w:rsidR="00941054" w:rsidRPr="00862C73" w:rsidRDefault="00941054" w:rsidP="00941054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Count in 5s</w:t>
            </w:r>
          </w:p>
          <w:p w:rsidR="00941054" w:rsidRPr="00862C73" w:rsidRDefault="00941054" w:rsidP="00941054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Recognise equal groups</w:t>
            </w:r>
          </w:p>
          <w:p w:rsidR="00941054" w:rsidRPr="00862C73" w:rsidRDefault="00941054" w:rsidP="00941054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Add equal groups</w:t>
            </w:r>
          </w:p>
          <w:p w:rsidR="00941054" w:rsidRPr="00862C73" w:rsidRDefault="00941054" w:rsidP="00941054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Make arrays</w:t>
            </w:r>
          </w:p>
          <w:p w:rsidR="00941054" w:rsidRPr="00862C73" w:rsidRDefault="00941054" w:rsidP="00941054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Make doubles</w:t>
            </w:r>
          </w:p>
          <w:p w:rsidR="00941054" w:rsidRPr="00862C73" w:rsidRDefault="00941054" w:rsidP="00941054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Make equal groups – grouping</w:t>
            </w:r>
          </w:p>
          <w:p w:rsidR="00941054" w:rsidRPr="00862C73" w:rsidRDefault="00941054" w:rsidP="00941054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Make equal groups – sharing</w:t>
            </w:r>
          </w:p>
          <w:p w:rsidR="00941054" w:rsidRPr="00862C73" w:rsidRDefault="00941054" w:rsidP="00941054">
            <w:pPr>
              <w:rPr>
                <w:sz w:val="16"/>
                <w:szCs w:val="16"/>
              </w:rPr>
            </w:pPr>
          </w:p>
          <w:p w:rsidR="00941054" w:rsidRPr="00862C73" w:rsidRDefault="00941054" w:rsidP="00941054">
            <w:pPr>
              <w:rPr>
                <w:b/>
                <w:sz w:val="16"/>
                <w:szCs w:val="16"/>
              </w:rPr>
            </w:pPr>
            <w:r w:rsidRPr="00862C73">
              <w:rPr>
                <w:b/>
                <w:sz w:val="16"/>
                <w:szCs w:val="16"/>
              </w:rPr>
              <w:t>Fractions</w:t>
            </w:r>
          </w:p>
          <w:p w:rsidR="00941054" w:rsidRPr="00862C73" w:rsidRDefault="00941054" w:rsidP="00941054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Recognise a half of an object or a shape</w:t>
            </w:r>
          </w:p>
          <w:p w:rsidR="00941054" w:rsidRPr="00862C73" w:rsidRDefault="00941054" w:rsidP="00941054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Find a half of an object or a shape</w:t>
            </w:r>
          </w:p>
          <w:p w:rsidR="00941054" w:rsidRPr="00862C73" w:rsidRDefault="00941054" w:rsidP="00941054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Recognise a half of a quantity</w:t>
            </w:r>
          </w:p>
          <w:p w:rsidR="00941054" w:rsidRPr="00862C73" w:rsidRDefault="00941054" w:rsidP="00941054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Find a half of a quantity Recognise a quarter of an object or a shape</w:t>
            </w:r>
          </w:p>
          <w:p w:rsidR="00941054" w:rsidRPr="00862C73" w:rsidRDefault="00941054" w:rsidP="00941054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Find a quarter of an object or a shape</w:t>
            </w:r>
          </w:p>
          <w:p w:rsidR="00941054" w:rsidRPr="00862C73" w:rsidRDefault="00941054" w:rsidP="00941054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Recognise a quarter of a quantity</w:t>
            </w:r>
          </w:p>
          <w:p w:rsidR="00941054" w:rsidRDefault="00941054" w:rsidP="00941054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Find a quarter of a quantity</w:t>
            </w:r>
          </w:p>
          <w:p w:rsidR="00941054" w:rsidRDefault="00941054" w:rsidP="00941054">
            <w:pPr>
              <w:rPr>
                <w:sz w:val="16"/>
                <w:szCs w:val="16"/>
              </w:rPr>
            </w:pPr>
          </w:p>
          <w:p w:rsidR="00941054" w:rsidRDefault="00941054" w:rsidP="0094105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Position and Direction</w:t>
            </w:r>
          </w:p>
          <w:p w:rsidR="00941054" w:rsidRPr="00862C73" w:rsidRDefault="00941054" w:rsidP="00941054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Describe turns</w:t>
            </w:r>
          </w:p>
          <w:p w:rsidR="00941054" w:rsidRPr="00862C73" w:rsidRDefault="00941054" w:rsidP="00941054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Describe position – left and right</w:t>
            </w:r>
          </w:p>
          <w:p w:rsidR="00941054" w:rsidRPr="00862C73" w:rsidRDefault="00941054" w:rsidP="00941054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Describe position – forwards and backwards</w:t>
            </w:r>
          </w:p>
          <w:p w:rsidR="00941054" w:rsidRPr="00862C73" w:rsidRDefault="00941054" w:rsidP="00941054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Describe position – above and below</w:t>
            </w:r>
          </w:p>
          <w:p w:rsidR="00941054" w:rsidRDefault="00941054" w:rsidP="00941054">
            <w:r w:rsidRPr="00862C73">
              <w:rPr>
                <w:sz w:val="16"/>
                <w:szCs w:val="16"/>
              </w:rPr>
              <w:t>Ordinal numbers</w:t>
            </w:r>
          </w:p>
        </w:tc>
      </w:tr>
    </w:tbl>
    <w:p w:rsidR="00FF7225" w:rsidRDefault="008811FB"/>
    <w:sectPr w:rsidR="00FF7225" w:rsidSect="000B04D4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Quicksand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56CEE"/>
    <w:multiLevelType w:val="hybridMultilevel"/>
    <w:tmpl w:val="B5285D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084F70"/>
    <w:multiLevelType w:val="hybridMultilevel"/>
    <w:tmpl w:val="27B4B1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4D4"/>
    <w:rsid w:val="0001582C"/>
    <w:rsid w:val="00033B0F"/>
    <w:rsid w:val="00053E7B"/>
    <w:rsid w:val="00054424"/>
    <w:rsid w:val="00056DE0"/>
    <w:rsid w:val="000B04D4"/>
    <w:rsid w:val="000F533F"/>
    <w:rsid w:val="001028E2"/>
    <w:rsid w:val="001034AE"/>
    <w:rsid w:val="00111CDC"/>
    <w:rsid w:val="00155EEB"/>
    <w:rsid w:val="00170DEE"/>
    <w:rsid w:val="00173431"/>
    <w:rsid w:val="001851CE"/>
    <w:rsid w:val="001A15CC"/>
    <w:rsid w:val="001C22FC"/>
    <w:rsid w:val="00275B7B"/>
    <w:rsid w:val="002779BE"/>
    <w:rsid w:val="0029640A"/>
    <w:rsid w:val="002C6002"/>
    <w:rsid w:val="002C652D"/>
    <w:rsid w:val="002C73A3"/>
    <w:rsid w:val="002F715C"/>
    <w:rsid w:val="0030697A"/>
    <w:rsid w:val="00312A1D"/>
    <w:rsid w:val="00314A7C"/>
    <w:rsid w:val="00346DE6"/>
    <w:rsid w:val="003652E9"/>
    <w:rsid w:val="00374AA9"/>
    <w:rsid w:val="003B292D"/>
    <w:rsid w:val="003B2B27"/>
    <w:rsid w:val="003F20D5"/>
    <w:rsid w:val="00456E53"/>
    <w:rsid w:val="004616FF"/>
    <w:rsid w:val="004C13BC"/>
    <w:rsid w:val="004D0527"/>
    <w:rsid w:val="004E6EA7"/>
    <w:rsid w:val="005445F6"/>
    <w:rsid w:val="00554F58"/>
    <w:rsid w:val="00562658"/>
    <w:rsid w:val="005B0214"/>
    <w:rsid w:val="005C168D"/>
    <w:rsid w:val="005E6878"/>
    <w:rsid w:val="005F1874"/>
    <w:rsid w:val="00654619"/>
    <w:rsid w:val="00710F28"/>
    <w:rsid w:val="00724E3C"/>
    <w:rsid w:val="00727D90"/>
    <w:rsid w:val="007865AE"/>
    <w:rsid w:val="007B536B"/>
    <w:rsid w:val="007D12B4"/>
    <w:rsid w:val="008345C5"/>
    <w:rsid w:val="00835670"/>
    <w:rsid w:val="00860A68"/>
    <w:rsid w:val="008811FB"/>
    <w:rsid w:val="0089246F"/>
    <w:rsid w:val="008A09C1"/>
    <w:rsid w:val="008C0D43"/>
    <w:rsid w:val="008E35EA"/>
    <w:rsid w:val="00941054"/>
    <w:rsid w:val="00960DD6"/>
    <w:rsid w:val="00964484"/>
    <w:rsid w:val="00975529"/>
    <w:rsid w:val="009A0BB5"/>
    <w:rsid w:val="00A244EF"/>
    <w:rsid w:val="00A369B3"/>
    <w:rsid w:val="00A4365E"/>
    <w:rsid w:val="00A506DC"/>
    <w:rsid w:val="00A8697F"/>
    <w:rsid w:val="00AA6F76"/>
    <w:rsid w:val="00AB38B4"/>
    <w:rsid w:val="00AD360F"/>
    <w:rsid w:val="00AD7AC2"/>
    <w:rsid w:val="00BE2A22"/>
    <w:rsid w:val="00BE7B41"/>
    <w:rsid w:val="00C05197"/>
    <w:rsid w:val="00C11462"/>
    <w:rsid w:val="00C658A9"/>
    <w:rsid w:val="00C83BB2"/>
    <w:rsid w:val="00CA0550"/>
    <w:rsid w:val="00CA2716"/>
    <w:rsid w:val="00CB72CA"/>
    <w:rsid w:val="00CC1812"/>
    <w:rsid w:val="00CD499D"/>
    <w:rsid w:val="00CD65F2"/>
    <w:rsid w:val="00CD7664"/>
    <w:rsid w:val="00CE49EE"/>
    <w:rsid w:val="00CE7256"/>
    <w:rsid w:val="00CF7260"/>
    <w:rsid w:val="00D178DE"/>
    <w:rsid w:val="00D47923"/>
    <w:rsid w:val="00D67749"/>
    <w:rsid w:val="00D70ECF"/>
    <w:rsid w:val="00D7398B"/>
    <w:rsid w:val="00D923DA"/>
    <w:rsid w:val="00DB4DD7"/>
    <w:rsid w:val="00DC6215"/>
    <w:rsid w:val="00DF4DFD"/>
    <w:rsid w:val="00DF6932"/>
    <w:rsid w:val="00E2500B"/>
    <w:rsid w:val="00E44048"/>
    <w:rsid w:val="00E97320"/>
    <w:rsid w:val="00F13B7E"/>
    <w:rsid w:val="00F177AA"/>
    <w:rsid w:val="00F6372A"/>
    <w:rsid w:val="00FF6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C90F7"/>
  <w15:docId w15:val="{D6EFFA05-DE6C-4BD4-A8B0-E253E05D0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1462"/>
  </w:style>
  <w:style w:type="paragraph" w:styleId="Heading2">
    <w:name w:val="heading 2"/>
    <w:basedOn w:val="Normal"/>
    <w:next w:val="Normal"/>
    <w:link w:val="Heading2Char"/>
    <w:rsid w:val="00CD7664"/>
    <w:pPr>
      <w:keepNext/>
      <w:keepLines/>
      <w:spacing w:before="360" w:after="80"/>
      <w:outlineLvl w:val="1"/>
    </w:pPr>
    <w:rPr>
      <w:rFonts w:ascii="Calibri" w:eastAsia="Calibri" w:hAnsi="Calibri" w:cs="Calibri"/>
      <w:b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04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27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3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34AE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CD7664"/>
    <w:rPr>
      <w:rFonts w:ascii="Calibri" w:eastAsia="Calibri" w:hAnsi="Calibri" w:cs="Calibri"/>
      <w:b/>
      <w:sz w:val="36"/>
      <w:szCs w:val="36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D739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7398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398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39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398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760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 Rudd</cp:lastModifiedBy>
  <cp:revision>23</cp:revision>
  <cp:lastPrinted>2020-05-06T14:41:00Z</cp:lastPrinted>
  <dcterms:created xsi:type="dcterms:W3CDTF">2024-05-21T11:46:00Z</dcterms:created>
  <dcterms:modified xsi:type="dcterms:W3CDTF">2026-07-09T10:52:00Z</dcterms:modified>
</cp:coreProperties>
</file>