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61"/>
        <w:gridCol w:w="395"/>
        <w:gridCol w:w="1310"/>
        <w:gridCol w:w="930"/>
        <w:gridCol w:w="1397"/>
        <w:gridCol w:w="398"/>
        <w:gridCol w:w="669"/>
        <w:gridCol w:w="334"/>
        <w:gridCol w:w="649"/>
        <w:gridCol w:w="2144"/>
        <w:gridCol w:w="1175"/>
        <w:gridCol w:w="23"/>
        <w:gridCol w:w="251"/>
        <w:gridCol w:w="112"/>
        <w:gridCol w:w="1338"/>
        <w:gridCol w:w="605"/>
        <w:gridCol w:w="933"/>
        <w:gridCol w:w="1970"/>
      </w:tblGrid>
      <w:tr w:rsidR="000B04D4" w:rsidRPr="000B04D4" w:rsidTr="00F878C8">
        <w:tc>
          <w:tcPr>
            <w:tcW w:w="5491" w:type="dxa"/>
            <w:gridSpan w:val="6"/>
            <w:shd w:val="clear" w:color="auto" w:fill="FF000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5357" w:type="dxa"/>
            <w:gridSpan w:val="8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  <w:r w:rsidR="00D60059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 xml:space="preserve"> – The Roman Empire</w:t>
            </w:r>
          </w:p>
        </w:tc>
        <w:tc>
          <w:tcPr>
            <w:tcW w:w="4846" w:type="dxa"/>
            <w:gridSpan w:val="4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3F4060" w:rsidRPr="000B04D4" w:rsidTr="00F878C8">
        <w:tc>
          <w:tcPr>
            <w:tcW w:w="5491" w:type="dxa"/>
            <w:gridSpan w:val="6"/>
            <w:shd w:val="clear" w:color="auto" w:fill="auto"/>
          </w:tcPr>
          <w:p w:rsidR="003F4060" w:rsidRPr="00835670" w:rsidRDefault="003F4060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357" w:type="dxa"/>
            <w:gridSpan w:val="8"/>
            <w:shd w:val="clear" w:color="auto" w:fill="auto"/>
          </w:tcPr>
          <w:p w:rsidR="003F4060" w:rsidRPr="003F4060" w:rsidRDefault="00D60059" w:rsidP="003F406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Key Theme: Legacy</w:t>
            </w:r>
          </w:p>
        </w:tc>
        <w:tc>
          <w:tcPr>
            <w:tcW w:w="4846" w:type="dxa"/>
            <w:gridSpan w:val="4"/>
            <w:shd w:val="clear" w:color="auto" w:fill="auto"/>
          </w:tcPr>
          <w:p w:rsidR="003F4060" w:rsidRPr="00835670" w:rsidRDefault="00A50FB1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A50FB1">
              <w:rPr>
                <w:rFonts w:cstheme="minorHAnsi"/>
                <w:b/>
                <w:sz w:val="16"/>
                <w:szCs w:val="16"/>
              </w:rPr>
              <w:t>(History Theme)</w:t>
            </w:r>
          </w:p>
        </w:tc>
      </w:tr>
      <w:tr w:rsidR="009B3829" w:rsidTr="00F878C8">
        <w:trPr>
          <w:trHeight w:val="86"/>
        </w:trPr>
        <w:tc>
          <w:tcPr>
            <w:tcW w:w="2766" w:type="dxa"/>
            <w:gridSpan w:val="3"/>
          </w:tcPr>
          <w:p w:rsidR="00CA2716" w:rsidRPr="00CA2716" w:rsidRDefault="00693F95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2725" w:type="dxa"/>
            <w:gridSpan w:val="3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652" w:type="dxa"/>
            <w:gridSpan w:val="3"/>
          </w:tcPr>
          <w:p w:rsidR="00CA2716" w:rsidRPr="00CA2716" w:rsidRDefault="003F4060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Concept</w:t>
            </w:r>
          </w:p>
        </w:tc>
        <w:tc>
          <w:tcPr>
            <w:tcW w:w="3705" w:type="dxa"/>
            <w:gridSpan w:val="5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943" w:type="dxa"/>
            <w:gridSpan w:val="2"/>
          </w:tcPr>
          <w:p w:rsidR="00CA2716" w:rsidRPr="00CA2716" w:rsidRDefault="00A50FB1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2903" w:type="dxa"/>
            <w:gridSpan w:val="2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D60059" w:rsidRPr="00914EDF" w:rsidTr="00F878C8">
        <w:trPr>
          <w:trHeight w:val="504"/>
        </w:trPr>
        <w:tc>
          <w:tcPr>
            <w:tcW w:w="2766" w:type="dxa"/>
            <w:gridSpan w:val="3"/>
            <w:vMerge w:val="restart"/>
          </w:tcPr>
          <w:p w:rsidR="00D60059" w:rsidRDefault="00D60059" w:rsidP="00D60059">
            <w:pP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Taps: </w:t>
            </w:r>
            <w:r>
              <w:rPr>
                <w:color w:val="000000"/>
                <w:sz w:val="18"/>
                <w:szCs w:val="18"/>
              </w:rPr>
              <w:t>Investigating ice cubes</w:t>
            </w:r>
          </w:p>
          <w:p w:rsidR="00D60059" w:rsidRDefault="00D60059" w:rsidP="00D600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Plan:</w:t>
            </w:r>
            <w:r>
              <w:rPr>
                <w:color w:val="000000"/>
                <w:sz w:val="16"/>
                <w:szCs w:val="16"/>
              </w:rPr>
              <w:t xml:space="preserve"> Suggesting the appropriate enquiry to make.</w:t>
            </w:r>
          </w:p>
          <w:p w:rsidR="00D60059" w:rsidRDefault="00D60059" w:rsidP="00D600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Recognising when a test is fair and suggesting ways to keep it fair. </w:t>
            </w:r>
          </w:p>
          <w:p w:rsidR="00D60059" w:rsidRDefault="00D60059" w:rsidP="00D60059">
            <w:pPr>
              <w:rPr>
                <w:sz w:val="18"/>
                <w:szCs w:val="18"/>
              </w:rPr>
            </w:pPr>
            <w:r>
              <w:rPr>
                <w:color w:val="FF0000"/>
                <w:sz w:val="16"/>
                <w:szCs w:val="16"/>
              </w:rPr>
              <w:t>Do: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6"/>
                <w:szCs w:val="16"/>
              </w:rPr>
              <w:t>Present findings using scientific vocabulary</w:t>
            </w:r>
          </w:p>
          <w:p w:rsidR="00D60059" w:rsidRDefault="00D60059" w:rsidP="00D60059">
            <w:pPr>
              <w:rPr>
                <w:color w:val="00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Record: </w:t>
            </w:r>
            <w:r>
              <w:rPr>
                <w:color w:val="000000"/>
                <w:sz w:val="16"/>
                <w:szCs w:val="16"/>
              </w:rPr>
              <w:t>Their findings in writing</w:t>
            </w:r>
          </w:p>
          <w:p w:rsidR="00D60059" w:rsidRDefault="00D60059" w:rsidP="00D60059">
            <w:pP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FF0000"/>
                <w:sz w:val="16"/>
                <w:szCs w:val="16"/>
              </w:rPr>
              <w:t xml:space="preserve">Evaluate: </w:t>
            </w:r>
            <w:r>
              <w:rPr>
                <w:color w:val="000000"/>
                <w:sz w:val="16"/>
                <w:szCs w:val="16"/>
              </w:rPr>
              <w:t>Explain their findings in writing</w:t>
            </w:r>
          </w:p>
          <w:p w:rsidR="00D60059" w:rsidRDefault="00D60059" w:rsidP="00D60059">
            <w:pPr>
              <w:rPr>
                <w:sz w:val="18"/>
                <w:szCs w:val="18"/>
              </w:rPr>
            </w:pPr>
          </w:p>
        </w:tc>
        <w:tc>
          <w:tcPr>
            <w:tcW w:w="2725" w:type="dxa"/>
            <w:gridSpan w:val="3"/>
            <w:vMerge w:val="restart"/>
          </w:tcPr>
          <w:p w:rsidR="00D60059" w:rsidRDefault="00D60059" w:rsidP="00D6005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States of matter</w:t>
            </w:r>
          </w:p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different states of materials? (gas, liquid and solids) Can I group materials according to their states?</w:t>
            </w:r>
          </w:p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some materials change state when they are heated or cooled?</w:t>
            </w:r>
          </w:p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 what temperature do these changes happen (in degree Celsius)?</w:t>
            </w:r>
          </w:p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evaporation and condensation and how do these influence the water cycle? </w:t>
            </w:r>
          </w:p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happens to water as it is heated and cooled to various temperatures?</w:t>
            </w:r>
          </w:p>
          <w:p w:rsidR="00D60059" w:rsidRDefault="00D60059" w:rsidP="00D60059">
            <w:pPr>
              <w:rPr>
                <w:color w:val="00B0F0"/>
                <w:sz w:val="16"/>
                <w:szCs w:val="16"/>
              </w:rPr>
            </w:pPr>
          </w:p>
          <w:p w:rsidR="00D60059" w:rsidRDefault="00D60059" w:rsidP="00D60059">
            <w:pPr>
              <w:rPr>
                <w:b/>
                <w:sz w:val="16"/>
                <w:szCs w:val="16"/>
              </w:rPr>
            </w:pPr>
          </w:p>
        </w:tc>
        <w:tc>
          <w:tcPr>
            <w:tcW w:w="1652" w:type="dxa"/>
            <w:gridSpan w:val="3"/>
          </w:tcPr>
          <w:p w:rsidR="00D60059" w:rsidRPr="00D60059" w:rsidRDefault="00D60059" w:rsidP="00D60059">
            <w:pPr>
              <w:rPr>
                <w:b/>
                <w:sz w:val="20"/>
                <w:szCs w:val="20"/>
              </w:rPr>
            </w:pPr>
            <w:r w:rsidRPr="00D60059">
              <w:rPr>
                <w:b/>
                <w:sz w:val="20"/>
                <w:szCs w:val="20"/>
              </w:rPr>
              <w:t>Significant events and people</w:t>
            </w:r>
          </w:p>
        </w:tc>
        <w:tc>
          <w:tcPr>
            <w:tcW w:w="3705" w:type="dxa"/>
            <w:gridSpan w:val="5"/>
          </w:tcPr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were the Romans?</w:t>
            </w:r>
          </w:p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were famous Romans and what do we know about them?</w:t>
            </w:r>
          </w:p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 was </w:t>
            </w:r>
            <w:proofErr w:type="spellStart"/>
            <w:r>
              <w:rPr>
                <w:sz w:val="16"/>
                <w:szCs w:val="16"/>
              </w:rPr>
              <w:t>Boudica</w:t>
            </w:r>
            <w:proofErr w:type="spellEnd"/>
            <w:r>
              <w:rPr>
                <w:sz w:val="16"/>
                <w:szCs w:val="16"/>
              </w:rPr>
              <w:t xml:space="preserve"> and why did she become so famous?  </w:t>
            </w:r>
          </w:p>
        </w:tc>
        <w:tc>
          <w:tcPr>
            <w:tcW w:w="1943" w:type="dxa"/>
            <w:gridSpan w:val="2"/>
          </w:tcPr>
          <w:p w:rsidR="00D60059" w:rsidRPr="001336E4" w:rsidRDefault="00D60059" w:rsidP="00D60059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Place</w:t>
            </w:r>
          </w:p>
        </w:tc>
        <w:tc>
          <w:tcPr>
            <w:tcW w:w="2903" w:type="dxa"/>
            <w:gridSpan w:val="2"/>
          </w:tcPr>
          <w:p w:rsidR="00D60059" w:rsidRPr="00F36EC5" w:rsidRDefault="00D60059" w:rsidP="00D60059">
            <w:pPr>
              <w:rPr>
                <w:sz w:val="16"/>
                <w:szCs w:val="16"/>
              </w:rPr>
            </w:pPr>
          </w:p>
        </w:tc>
      </w:tr>
      <w:tr w:rsidR="00D60059" w:rsidRPr="00914EDF" w:rsidTr="00F878C8">
        <w:trPr>
          <w:trHeight w:val="571"/>
        </w:trPr>
        <w:tc>
          <w:tcPr>
            <w:tcW w:w="2766" w:type="dxa"/>
            <w:gridSpan w:val="3"/>
            <w:vMerge/>
          </w:tcPr>
          <w:p w:rsidR="00D60059" w:rsidRDefault="00D60059" w:rsidP="00D60059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725" w:type="dxa"/>
            <w:gridSpan w:val="3"/>
            <w:vMerge/>
          </w:tcPr>
          <w:p w:rsidR="00D60059" w:rsidRPr="001630DA" w:rsidRDefault="00D60059" w:rsidP="00D60059">
            <w:pPr>
              <w:rPr>
                <w:b/>
                <w:sz w:val="16"/>
                <w:szCs w:val="16"/>
              </w:rPr>
            </w:pPr>
          </w:p>
        </w:tc>
        <w:tc>
          <w:tcPr>
            <w:tcW w:w="1652" w:type="dxa"/>
            <w:gridSpan w:val="3"/>
          </w:tcPr>
          <w:p w:rsidR="00D60059" w:rsidRPr="00D60059" w:rsidRDefault="00D60059" w:rsidP="00D60059">
            <w:pPr>
              <w:rPr>
                <w:b/>
                <w:sz w:val="20"/>
                <w:szCs w:val="20"/>
              </w:rPr>
            </w:pPr>
            <w:r w:rsidRPr="00D60059">
              <w:rPr>
                <w:b/>
                <w:sz w:val="20"/>
                <w:szCs w:val="20"/>
              </w:rPr>
              <w:t>Context and chronology</w:t>
            </w:r>
          </w:p>
        </w:tc>
        <w:tc>
          <w:tcPr>
            <w:tcW w:w="3705" w:type="dxa"/>
            <w:gridSpan w:val="5"/>
          </w:tcPr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When did the Romans invade Britain (timeline including Stone Age/ Iron Age/ Current Day and other known periods</w:t>
            </w:r>
          </w:p>
        </w:tc>
        <w:tc>
          <w:tcPr>
            <w:tcW w:w="1943" w:type="dxa"/>
            <w:gridSpan w:val="2"/>
          </w:tcPr>
          <w:p w:rsidR="00D60059" w:rsidRPr="001336E4" w:rsidRDefault="00D60059" w:rsidP="00D60059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Location</w:t>
            </w:r>
          </w:p>
        </w:tc>
        <w:tc>
          <w:tcPr>
            <w:tcW w:w="2903" w:type="dxa"/>
            <w:gridSpan w:val="2"/>
          </w:tcPr>
          <w:p w:rsidR="00D60059" w:rsidRPr="00F36EC5" w:rsidRDefault="00D60059" w:rsidP="00D60059">
            <w:pPr>
              <w:rPr>
                <w:sz w:val="16"/>
                <w:szCs w:val="16"/>
              </w:rPr>
            </w:pPr>
            <w:r w:rsidRPr="00F36EC5">
              <w:rPr>
                <w:sz w:val="16"/>
                <w:szCs w:val="16"/>
              </w:rPr>
              <w:t>What are the names of the main countries in Europe?</w:t>
            </w:r>
          </w:p>
          <w:p w:rsidR="00D60059" w:rsidRPr="00F36EC5" w:rsidRDefault="00D60059" w:rsidP="00D60059">
            <w:pPr>
              <w:rPr>
                <w:sz w:val="16"/>
                <w:szCs w:val="16"/>
              </w:rPr>
            </w:pPr>
            <w:r w:rsidRPr="00F36EC5">
              <w:rPr>
                <w:sz w:val="16"/>
                <w:szCs w:val="16"/>
              </w:rPr>
              <w:t>What are the major cities of these countries?</w:t>
            </w:r>
          </w:p>
          <w:p w:rsidR="00D60059" w:rsidRPr="00F36EC5" w:rsidRDefault="00D60059" w:rsidP="00D60059">
            <w:pPr>
              <w:rPr>
                <w:sz w:val="16"/>
                <w:szCs w:val="16"/>
              </w:rPr>
            </w:pPr>
            <w:r w:rsidRPr="00F36EC5">
              <w:rPr>
                <w:sz w:val="16"/>
                <w:szCs w:val="16"/>
              </w:rPr>
              <w:t>Can I identify these countries and cities on a map?</w:t>
            </w:r>
          </w:p>
          <w:p w:rsidR="00D60059" w:rsidRPr="00F36EC5" w:rsidRDefault="00D60059" w:rsidP="00D60059">
            <w:pPr>
              <w:rPr>
                <w:sz w:val="16"/>
                <w:szCs w:val="16"/>
              </w:rPr>
            </w:pPr>
            <w:r w:rsidRPr="00F36EC5">
              <w:rPr>
                <w:sz w:val="16"/>
                <w:szCs w:val="16"/>
              </w:rPr>
              <w:t>(Link to Roman Empire)</w:t>
            </w:r>
          </w:p>
        </w:tc>
      </w:tr>
      <w:tr w:rsidR="00D60059" w:rsidRPr="00914EDF" w:rsidTr="00F878C8">
        <w:trPr>
          <w:trHeight w:val="721"/>
        </w:trPr>
        <w:tc>
          <w:tcPr>
            <w:tcW w:w="2766" w:type="dxa"/>
            <w:gridSpan w:val="3"/>
            <w:vMerge/>
          </w:tcPr>
          <w:p w:rsidR="00D60059" w:rsidRDefault="00D60059" w:rsidP="00D60059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725" w:type="dxa"/>
            <w:gridSpan w:val="3"/>
            <w:vMerge/>
          </w:tcPr>
          <w:p w:rsidR="00D60059" w:rsidRPr="001630DA" w:rsidRDefault="00D60059" w:rsidP="00D60059">
            <w:pPr>
              <w:rPr>
                <w:b/>
                <w:sz w:val="16"/>
                <w:szCs w:val="16"/>
              </w:rPr>
            </w:pPr>
          </w:p>
        </w:tc>
        <w:tc>
          <w:tcPr>
            <w:tcW w:w="1652" w:type="dxa"/>
            <w:gridSpan w:val="3"/>
          </w:tcPr>
          <w:p w:rsidR="00D60059" w:rsidRPr="00D60059" w:rsidRDefault="00D60059" w:rsidP="00D60059">
            <w:pPr>
              <w:rPr>
                <w:b/>
                <w:sz w:val="20"/>
                <w:szCs w:val="20"/>
              </w:rPr>
            </w:pPr>
            <w:r w:rsidRPr="00D60059">
              <w:rPr>
                <w:b/>
                <w:sz w:val="20"/>
                <w:szCs w:val="20"/>
              </w:rPr>
              <w:t>Similarity and difference</w:t>
            </w:r>
          </w:p>
        </w:tc>
        <w:tc>
          <w:tcPr>
            <w:tcW w:w="3705" w:type="dxa"/>
            <w:gridSpan w:val="5"/>
          </w:tcPr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did daily life change under the Romans? </w:t>
            </w:r>
          </w:p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did Roman times compare to other known time periods (stone Age/Iron Age)</w:t>
            </w:r>
          </w:p>
        </w:tc>
        <w:tc>
          <w:tcPr>
            <w:tcW w:w="1943" w:type="dxa"/>
            <w:gridSpan w:val="2"/>
            <w:vMerge w:val="restart"/>
          </w:tcPr>
          <w:p w:rsidR="00D60059" w:rsidRPr="001336E4" w:rsidRDefault="00D60059" w:rsidP="00D60059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Geographical skills and field work</w:t>
            </w:r>
          </w:p>
        </w:tc>
        <w:tc>
          <w:tcPr>
            <w:tcW w:w="2903" w:type="dxa"/>
            <w:gridSpan w:val="2"/>
            <w:vMerge w:val="restart"/>
          </w:tcPr>
          <w:p w:rsidR="00D60059" w:rsidRPr="00F36EC5" w:rsidRDefault="00D60059" w:rsidP="00D60059">
            <w:pPr>
              <w:rPr>
                <w:sz w:val="16"/>
                <w:szCs w:val="16"/>
              </w:rPr>
            </w:pPr>
            <w:r w:rsidRPr="00F36EC5">
              <w:rPr>
                <w:sz w:val="16"/>
                <w:szCs w:val="16"/>
              </w:rPr>
              <w:t>Use books, pictures, internet, atlases, satellite images and aerial photographs as sources of information</w:t>
            </w:r>
          </w:p>
          <w:p w:rsidR="00D60059" w:rsidRPr="00F36EC5" w:rsidRDefault="00D60059" w:rsidP="00D60059">
            <w:pPr>
              <w:rPr>
                <w:sz w:val="16"/>
                <w:szCs w:val="16"/>
              </w:rPr>
            </w:pPr>
            <w:r w:rsidRPr="00F36EC5">
              <w:rPr>
                <w:sz w:val="16"/>
                <w:szCs w:val="16"/>
              </w:rPr>
              <w:t>Investigate places at more than one scale</w:t>
            </w:r>
          </w:p>
          <w:p w:rsidR="00D60059" w:rsidRPr="00F36EC5" w:rsidRDefault="00D60059" w:rsidP="00D60059">
            <w:pPr>
              <w:rPr>
                <w:sz w:val="16"/>
                <w:szCs w:val="16"/>
              </w:rPr>
            </w:pPr>
            <w:r w:rsidRPr="00F36EC5">
              <w:rPr>
                <w:sz w:val="16"/>
                <w:szCs w:val="16"/>
              </w:rPr>
              <w:t>Use letter/no coordinates to locate features on a map confidently</w:t>
            </w:r>
          </w:p>
          <w:p w:rsidR="00D60059" w:rsidRPr="00F36EC5" w:rsidRDefault="00D60059" w:rsidP="00D60059">
            <w:pPr>
              <w:rPr>
                <w:sz w:val="16"/>
                <w:szCs w:val="16"/>
              </w:rPr>
            </w:pPr>
            <w:r w:rsidRPr="00F36EC5">
              <w:rPr>
                <w:sz w:val="16"/>
                <w:szCs w:val="16"/>
              </w:rPr>
              <w:t>Locate places on a large scale map/globe</w:t>
            </w:r>
          </w:p>
        </w:tc>
      </w:tr>
      <w:tr w:rsidR="00D60059" w:rsidRPr="00914EDF" w:rsidTr="00F878C8">
        <w:trPr>
          <w:trHeight w:val="1100"/>
        </w:trPr>
        <w:tc>
          <w:tcPr>
            <w:tcW w:w="2766" w:type="dxa"/>
            <w:gridSpan w:val="3"/>
            <w:vMerge/>
          </w:tcPr>
          <w:p w:rsidR="00D60059" w:rsidRDefault="00D60059" w:rsidP="00D60059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725" w:type="dxa"/>
            <w:gridSpan w:val="3"/>
            <w:vMerge/>
          </w:tcPr>
          <w:p w:rsidR="00D60059" w:rsidRPr="001630DA" w:rsidRDefault="00D60059" w:rsidP="00D60059">
            <w:pPr>
              <w:rPr>
                <w:b/>
                <w:sz w:val="16"/>
                <w:szCs w:val="16"/>
              </w:rPr>
            </w:pPr>
          </w:p>
        </w:tc>
        <w:tc>
          <w:tcPr>
            <w:tcW w:w="1652" w:type="dxa"/>
            <w:gridSpan w:val="3"/>
          </w:tcPr>
          <w:p w:rsidR="00D60059" w:rsidRPr="00D60059" w:rsidRDefault="00D60059" w:rsidP="00D60059">
            <w:pPr>
              <w:rPr>
                <w:b/>
                <w:sz w:val="20"/>
                <w:szCs w:val="20"/>
              </w:rPr>
            </w:pPr>
            <w:r w:rsidRPr="00D60059">
              <w:rPr>
                <w:b/>
                <w:sz w:val="20"/>
                <w:szCs w:val="20"/>
              </w:rPr>
              <w:t>Continuity and Change</w:t>
            </w:r>
          </w:p>
        </w:tc>
        <w:tc>
          <w:tcPr>
            <w:tcW w:w="3705" w:type="dxa"/>
            <w:gridSpan w:val="5"/>
          </w:tcPr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was Britain like at the time the Romans invaded and how did it change?</w:t>
            </w:r>
          </w:p>
        </w:tc>
        <w:tc>
          <w:tcPr>
            <w:tcW w:w="1943" w:type="dxa"/>
            <w:gridSpan w:val="2"/>
            <w:vMerge/>
          </w:tcPr>
          <w:p w:rsidR="00D60059" w:rsidRPr="001336E4" w:rsidRDefault="00D60059" w:rsidP="00D60059">
            <w:pPr>
              <w:rPr>
                <w:b/>
                <w:sz w:val="18"/>
                <w:szCs w:val="18"/>
              </w:rPr>
            </w:pPr>
          </w:p>
        </w:tc>
        <w:tc>
          <w:tcPr>
            <w:tcW w:w="2903" w:type="dxa"/>
            <w:gridSpan w:val="2"/>
            <w:vMerge/>
          </w:tcPr>
          <w:p w:rsidR="00D60059" w:rsidRPr="00F36EC5" w:rsidRDefault="00D60059" w:rsidP="00D60059">
            <w:pPr>
              <w:rPr>
                <w:sz w:val="16"/>
                <w:szCs w:val="16"/>
              </w:rPr>
            </w:pPr>
          </w:p>
        </w:tc>
      </w:tr>
      <w:tr w:rsidR="00D60059" w:rsidRPr="00914EDF" w:rsidTr="00F878C8">
        <w:trPr>
          <w:trHeight w:val="498"/>
        </w:trPr>
        <w:tc>
          <w:tcPr>
            <w:tcW w:w="2766" w:type="dxa"/>
            <w:gridSpan w:val="3"/>
            <w:vMerge w:val="restart"/>
          </w:tcPr>
          <w:p w:rsidR="00D60059" w:rsidRPr="00321E4C" w:rsidRDefault="00D60059" w:rsidP="00D60059">
            <w:pPr>
              <w:spacing w:line="259" w:lineRule="auto"/>
              <w:rPr>
                <w:color w:val="FF0000"/>
                <w:sz w:val="16"/>
                <w:szCs w:val="16"/>
              </w:rPr>
            </w:pPr>
            <w:r w:rsidRPr="00321E4C">
              <w:rPr>
                <w:color w:val="FF0000"/>
                <w:sz w:val="16"/>
                <w:szCs w:val="16"/>
              </w:rPr>
              <w:t>Vocabulary</w:t>
            </w:r>
          </w:p>
          <w:p w:rsidR="00D60059" w:rsidRPr="00321E4C" w:rsidRDefault="00D60059" w:rsidP="00D60059">
            <w:pPr>
              <w:spacing w:line="259" w:lineRule="auto"/>
              <w:rPr>
                <w:sz w:val="16"/>
                <w:szCs w:val="16"/>
              </w:rPr>
            </w:pPr>
          </w:p>
        </w:tc>
        <w:tc>
          <w:tcPr>
            <w:tcW w:w="2725" w:type="dxa"/>
            <w:gridSpan w:val="3"/>
            <w:vMerge w:val="restart"/>
          </w:tcPr>
          <w:p w:rsidR="00D60059" w:rsidRPr="00321E4C" w:rsidRDefault="00D71877" w:rsidP="00D60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  <w:r w:rsidRPr="00D71877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652" w:type="dxa"/>
            <w:gridSpan w:val="3"/>
          </w:tcPr>
          <w:p w:rsidR="00D60059" w:rsidRPr="00D60059" w:rsidRDefault="00D60059" w:rsidP="00D60059">
            <w:pPr>
              <w:rPr>
                <w:b/>
                <w:sz w:val="16"/>
                <w:szCs w:val="16"/>
              </w:rPr>
            </w:pPr>
            <w:r w:rsidRPr="00D60059">
              <w:rPr>
                <w:b/>
                <w:sz w:val="20"/>
                <w:szCs w:val="20"/>
              </w:rPr>
              <w:t>Cause and consequence</w:t>
            </w:r>
          </w:p>
        </w:tc>
        <w:tc>
          <w:tcPr>
            <w:tcW w:w="3705" w:type="dxa"/>
            <w:gridSpan w:val="5"/>
          </w:tcPr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did they leave?</w:t>
            </w:r>
          </w:p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has Roman Civilisation influenced Modern Day?</w:t>
            </w:r>
          </w:p>
        </w:tc>
        <w:tc>
          <w:tcPr>
            <w:tcW w:w="1943" w:type="dxa"/>
            <w:gridSpan w:val="2"/>
          </w:tcPr>
          <w:p w:rsidR="00D60059" w:rsidRPr="001336E4" w:rsidRDefault="00D60059" w:rsidP="00D60059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Environment</w:t>
            </w:r>
          </w:p>
        </w:tc>
        <w:tc>
          <w:tcPr>
            <w:tcW w:w="2903" w:type="dxa"/>
            <w:gridSpan w:val="2"/>
          </w:tcPr>
          <w:p w:rsidR="00D60059" w:rsidRPr="00F36EC5" w:rsidRDefault="00D60059" w:rsidP="00D60059">
            <w:pPr>
              <w:rPr>
                <w:sz w:val="16"/>
                <w:szCs w:val="16"/>
              </w:rPr>
            </w:pPr>
          </w:p>
        </w:tc>
      </w:tr>
      <w:tr w:rsidR="00D60059" w:rsidRPr="00914EDF" w:rsidTr="00F878C8">
        <w:trPr>
          <w:trHeight w:val="728"/>
        </w:trPr>
        <w:tc>
          <w:tcPr>
            <w:tcW w:w="2766" w:type="dxa"/>
            <w:gridSpan w:val="3"/>
            <w:vMerge/>
          </w:tcPr>
          <w:p w:rsidR="00D60059" w:rsidRDefault="00D60059" w:rsidP="00D60059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725" w:type="dxa"/>
            <w:gridSpan w:val="3"/>
            <w:vMerge/>
          </w:tcPr>
          <w:p w:rsidR="00D60059" w:rsidRPr="001630DA" w:rsidRDefault="00D60059" w:rsidP="00D60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652" w:type="dxa"/>
            <w:gridSpan w:val="3"/>
          </w:tcPr>
          <w:p w:rsidR="00D60059" w:rsidRPr="00D60059" w:rsidRDefault="00D60059" w:rsidP="00D60059">
            <w:pPr>
              <w:rPr>
                <w:b/>
                <w:sz w:val="20"/>
                <w:szCs w:val="20"/>
              </w:rPr>
            </w:pPr>
            <w:r w:rsidRPr="00D60059">
              <w:rPr>
                <w:b/>
                <w:sz w:val="20"/>
                <w:szCs w:val="20"/>
              </w:rPr>
              <w:t>Historical enquiry</w:t>
            </w:r>
          </w:p>
        </w:tc>
        <w:tc>
          <w:tcPr>
            <w:tcW w:w="3705" w:type="dxa"/>
            <w:gridSpan w:val="5"/>
          </w:tcPr>
          <w:p w:rsidR="00D60059" w:rsidRDefault="00D60059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Reliability of sources / Seeking further evidence</w:t>
            </w:r>
          </w:p>
          <w:p w:rsidR="00F16BEA" w:rsidRDefault="00F16BEA" w:rsidP="00D60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Roman History visitor to school with artefacts</w:t>
            </w:r>
          </w:p>
        </w:tc>
        <w:tc>
          <w:tcPr>
            <w:tcW w:w="1943" w:type="dxa"/>
            <w:gridSpan w:val="2"/>
          </w:tcPr>
          <w:p w:rsidR="00D60059" w:rsidRPr="001336E4" w:rsidRDefault="00D60059" w:rsidP="00D60059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Physical and human processes</w:t>
            </w:r>
          </w:p>
        </w:tc>
        <w:tc>
          <w:tcPr>
            <w:tcW w:w="2903" w:type="dxa"/>
            <w:gridSpan w:val="2"/>
          </w:tcPr>
          <w:p w:rsidR="00D60059" w:rsidRPr="00F36EC5" w:rsidRDefault="00D60059" w:rsidP="00D60059">
            <w:pPr>
              <w:rPr>
                <w:sz w:val="16"/>
                <w:szCs w:val="16"/>
              </w:rPr>
            </w:pPr>
            <w:r w:rsidRPr="00F36EC5">
              <w:rPr>
                <w:sz w:val="16"/>
                <w:szCs w:val="16"/>
              </w:rPr>
              <w:t>What are the key physical and human characteristics of these countries?</w:t>
            </w:r>
          </w:p>
        </w:tc>
      </w:tr>
      <w:tr w:rsidR="00D60059" w:rsidRPr="00914EDF" w:rsidTr="00F878C8">
        <w:trPr>
          <w:trHeight w:val="728"/>
        </w:trPr>
        <w:tc>
          <w:tcPr>
            <w:tcW w:w="2766" w:type="dxa"/>
            <w:gridSpan w:val="3"/>
            <w:vMerge/>
          </w:tcPr>
          <w:p w:rsidR="00D60059" w:rsidRDefault="00D60059" w:rsidP="00D60059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725" w:type="dxa"/>
            <w:gridSpan w:val="3"/>
            <w:vMerge/>
          </w:tcPr>
          <w:p w:rsidR="00D60059" w:rsidRPr="001630DA" w:rsidRDefault="00D60059" w:rsidP="00D60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652" w:type="dxa"/>
            <w:gridSpan w:val="3"/>
          </w:tcPr>
          <w:p w:rsidR="00D60059" w:rsidRPr="00D60059" w:rsidRDefault="00D60059" w:rsidP="00D60059">
            <w:pPr>
              <w:rPr>
                <w:b/>
                <w:sz w:val="20"/>
                <w:szCs w:val="20"/>
              </w:rPr>
            </w:pPr>
            <w:r w:rsidRPr="00D60059"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3705" w:type="dxa"/>
            <w:gridSpan w:val="5"/>
          </w:tcPr>
          <w:p w:rsidR="00D60059" w:rsidRDefault="00D71877" w:rsidP="00D60059">
            <w:pPr>
              <w:rPr>
                <w:sz w:val="16"/>
                <w:szCs w:val="16"/>
              </w:rPr>
            </w:pPr>
            <w:r w:rsidRPr="00D71877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943" w:type="dxa"/>
            <w:gridSpan w:val="2"/>
          </w:tcPr>
          <w:p w:rsidR="00D60059" w:rsidRPr="001336E4" w:rsidRDefault="00D60059" w:rsidP="00D60059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2903" w:type="dxa"/>
            <w:gridSpan w:val="2"/>
          </w:tcPr>
          <w:p w:rsidR="00D60059" w:rsidRPr="00F36EC5" w:rsidRDefault="00D71877" w:rsidP="00D60059">
            <w:pPr>
              <w:rPr>
                <w:sz w:val="16"/>
                <w:szCs w:val="16"/>
              </w:rPr>
            </w:pPr>
            <w:r w:rsidRPr="00D71877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</w:tr>
      <w:tr w:rsidR="00D60059" w:rsidRPr="000B04D4" w:rsidTr="00F878C8">
        <w:tc>
          <w:tcPr>
            <w:tcW w:w="6160" w:type="dxa"/>
            <w:gridSpan w:val="7"/>
            <w:tcBorders>
              <w:right w:val="single" w:sz="12" w:space="0" w:color="auto"/>
            </w:tcBorders>
            <w:shd w:val="clear" w:color="auto" w:fill="C0504D" w:themeFill="accent2"/>
          </w:tcPr>
          <w:p w:rsidR="00D60059" w:rsidRPr="00835670" w:rsidRDefault="00D60059" w:rsidP="00D60059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Art and Design</w:t>
            </w: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</w:p>
        </w:tc>
        <w:tc>
          <w:tcPr>
            <w:tcW w:w="4576" w:type="dxa"/>
            <w:gridSpan w:val="6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60059" w:rsidRDefault="00C6705D" w:rsidP="00D6005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533BF2" wp14:editId="192F85CA">
                  <wp:extent cx="807085" cy="544195"/>
                  <wp:effectExtent l="19050" t="0" r="0" b="0"/>
                  <wp:docPr id="1" name="Picture 4" descr="ancientrom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ncientroman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085" cy="544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0059" w:rsidRDefault="00D60059" w:rsidP="00D6005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D60059" w:rsidRPr="00CA2716" w:rsidRDefault="00D60059" w:rsidP="00D6005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B0E40CD" wp14:editId="4CD8CF9D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45720</wp:posOffset>
                      </wp:positionV>
                      <wp:extent cx="989965" cy="808355"/>
                      <wp:effectExtent l="0" t="3810" r="2540" b="0"/>
                      <wp:wrapNone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9965" cy="808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60059" w:rsidRDefault="00D6005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B0E40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-3.7pt;margin-top:3.6pt;width:77.95pt;height:63.6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" stroked="f">
                      <v:textbox style="mso-fit-shape-to-text:t">
                        <w:txbxContent>
                          <w:p w:rsidR="00D60059" w:rsidRDefault="00D60059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sz w:val="32"/>
                <w:szCs w:val="32"/>
              </w:rPr>
              <w:t>Year 4</w:t>
            </w:r>
            <w:r w:rsidRPr="00CA2716">
              <w:rPr>
                <w:rFonts w:cstheme="minorHAnsi"/>
                <w:b/>
                <w:sz w:val="32"/>
                <w:szCs w:val="32"/>
              </w:rPr>
              <w:t xml:space="preserve"> </w:t>
            </w:r>
          </w:p>
          <w:p w:rsidR="00D60059" w:rsidRPr="00CA2716" w:rsidRDefault="00D60059" w:rsidP="00D6005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D60059" w:rsidRDefault="00D60059" w:rsidP="00D6005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Theme 1</w:t>
            </w:r>
          </w:p>
          <w:p w:rsidR="00C6705D" w:rsidRDefault="00C6705D" w:rsidP="00D6005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F36EC5" w:rsidRDefault="00C6705D" w:rsidP="00D6005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What did the Romans do for us?</w:t>
            </w:r>
          </w:p>
          <w:p w:rsidR="00F5426E" w:rsidRDefault="00F5426E" w:rsidP="00D6005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F5426E" w:rsidRDefault="00F5426E" w:rsidP="00D6005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:rsidR="00F36EC5" w:rsidRDefault="00F36EC5" w:rsidP="00D6005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:rsidR="00F36EC5" w:rsidRPr="00CA2716" w:rsidRDefault="00F36EC5" w:rsidP="00D6005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958" w:type="dxa"/>
            <w:gridSpan w:val="5"/>
            <w:tcBorders>
              <w:left w:val="single" w:sz="12" w:space="0" w:color="auto"/>
              <w:bottom w:val="single" w:sz="4" w:space="0" w:color="auto"/>
            </w:tcBorders>
            <w:shd w:val="clear" w:color="auto" w:fill="C0504D" w:themeFill="accent2"/>
          </w:tcPr>
          <w:p w:rsidR="00D60059" w:rsidRPr="00835670" w:rsidRDefault="00D60059" w:rsidP="00D60059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Music (</w:t>
            </w:r>
            <w:proofErr w:type="spellStart"/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Charanga</w:t>
            </w:r>
            <w:proofErr w:type="spellEnd"/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7069FE" w:rsidRPr="007D12B4" w:rsidTr="00F878C8">
        <w:trPr>
          <w:trHeight w:val="57"/>
        </w:trPr>
        <w:tc>
          <w:tcPr>
            <w:tcW w:w="1456" w:type="dxa"/>
            <w:gridSpan w:val="2"/>
          </w:tcPr>
          <w:p w:rsidR="007069FE" w:rsidRPr="00823F5E" w:rsidRDefault="007069FE" w:rsidP="007069FE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Artist</w:t>
            </w:r>
            <w:r>
              <w:rPr>
                <w:b/>
                <w:sz w:val="18"/>
                <w:szCs w:val="18"/>
              </w:rPr>
              <w:t>/s</w:t>
            </w:r>
          </w:p>
        </w:tc>
        <w:tc>
          <w:tcPr>
            <w:tcW w:w="4704" w:type="dxa"/>
            <w:gridSpan w:val="5"/>
          </w:tcPr>
          <w:p w:rsidR="007069FE" w:rsidRDefault="007069FE" w:rsidP="007069FE">
            <w:pPr>
              <w:rPr>
                <w:sz w:val="18"/>
                <w:szCs w:val="18"/>
              </w:rPr>
            </w:pPr>
            <w:r w:rsidRPr="004C5AC6">
              <w:rPr>
                <w:sz w:val="18"/>
                <w:szCs w:val="18"/>
              </w:rPr>
              <w:t>Antoni Gaudi</w:t>
            </w:r>
            <w:r>
              <w:rPr>
                <w:sz w:val="18"/>
                <w:szCs w:val="18"/>
              </w:rPr>
              <w:t xml:space="preserve"> (1852-1926) – mosaics</w:t>
            </w:r>
          </w:p>
          <w:p w:rsidR="007069FE" w:rsidRPr="004C5AC6" w:rsidRDefault="007069FE" w:rsidP="007069FE">
            <w:pPr>
              <w:rPr>
                <w:sz w:val="18"/>
                <w:szCs w:val="18"/>
              </w:rPr>
            </w:pPr>
          </w:p>
        </w:tc>
        <w:tc>
          <w:tcPr>
            <w:tcW w:w="4576" w:type="dxa"/>
            <w:gridSpan w:val="6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069FE" w:rsidRPr="007D12B4" w:rsidRDefault="007069FE" w:rsidP="007069FE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2055" w:type="dxa"/>
            <w:gridSpan w:val="3"/>
          </w:tcPr>
          <w:p w:rsidR="007069FE" w:rsidRPr="004067D6" w:rsidRDefault="007069FE" w:rsidP="007069FE">
            <w:pPr>
              <w:rPr>
                <w:b/>
              </w:rPr>
            </w:pPr>
            <w:proofErr w:type="spellStart"/>
            <w:r w:rsidRPr="004067D6">
              <w:rPr>
                <w:b/>
              </w:rPr>
              <w:t>Charanga</w:t>
            </w:r>
            <w:proofErr w:type="spellEnd"/>
          </w:p>
        </w:tc>
        <w:tc>
          <w:tcPr>
            <w:tcW w:w="2903" w:type="dxa"/>
            <w:gridSpan w:val="2"/>
          </w:tcPr>
          <w:p w:rsidR="007069FE" w:rsidRPr="004067D6" w:rsidRDefault="007069FE" w:rsidP="007069FE">
            <w:pPr>
              <w:jc w:val="center"/>
              <w:rPr>
                <w:b/>
              </w:rPr>
            </w:pPr>
            <w:r w:rsidRPr="004067D6">
              <w:rPr>
                <w:b/>
              </w:rPr>
              <w:t>Theme 1</w:t>
            </w:r>
          </w:p>
        </w:tc>
      </w:tr>
      <w:tr w:rsidR="004D492D" w:rsidRPr="007D12B4" w:rsidTr="00F878C8">
        <w:trPr>
          <w:trHeight w:val="386"/>
        </w:trPr>
        <w:tc>
          <w:tcPr>
            <w:tcW w:w="1456" w:type="dxa"/>
            <w:gridSpan w:val="2"/>
            <w:vMerge w:val="restart"/>
          </w:tcPr>
          <w:p w:rsidR="004D492D" w:rsidRPr="00282BA4" w:rsidRDefault="004D492D" w:rsidP="004D492D">
            <w:pPr>
              <w:rPr>
                <w:b/>
                <w:sz w:val="16"/>
                <w:szCs w:val="16"/>
              </w:rPr>
            </w:pPr>
            <w:r w:rsidRPr="00282BA4">
              <w:rPr>
                <w:b/>
                <w:sz w:val="16"/>
                <w:szCs w:val="16"/>
              </w:rPr>
              <w:t>Area of Study</w:t>
            </w:r>
            <w:r>
              <w:rPr>
                <w:b/>
                <w:sz w:val="16"/>
                <w:szCs w:val="16"/>
              </w:rPr>
              <w:t>/activities</w:t>
            </w:r>
          </w:p>
          <w:p w:rsidR="004D492D" w:rsidRPr="00282BA4" w:rsidRDefault="004D492D" w:rsidP="004D492D">
            <w:pPr>
              <w:rPr>
                <w:b/>
                <w:sz w:val="16"/>
                <w:szCs w:val="16"/>
              </w:rPr>
            </w:pPr>
          </w:p>
        </w:tc>
        <w:tc>
          <w:tcPr>
            <w:tcW w:w="4704" w:type="dxa"/>
            <w:gridSpan w:val="5"/>
            <w:vMerge w:val="restart"/>
          </w:tcPr>
          <w:p w:rsidR="004D492D" w:rsidRDefault="004D492D" w:rsidP="004D492D">
            <w:pPr>
              <w:rPr>
                <w:sz w:val="16"/>
                <w:szCs w:val="16"/>
              </w:rPr>
            </w:pPr>
            <w:r w:rsidRPr="003B58EC">
              <w:rPr>
                <w:b/>
                <w:sz w:val="16"/>
                <w:szCs w:val="16"/>
              </w:rPr>
              <w:t>Visual</w:t>
            </w:r>
            <w:r>
              <w:rPr>
                <w:sz w:val="16"/>
                <w:szCs w:val="16"/>
              </w:rPr>
              <w:t xml:space="preserve">: </w:t>
            </w:r>
            <w:r w:rsidRPr="00DD19C1"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Roman mosaics were a common fe</w:t>
            </w:r>
            <w:r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 xml:space="preserve">ature of </w:t>
            </w:r>
            <w:r w:rsidRPr="00DD19C1"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buildings across the empire</w:t>
            </w:r>
            <w:r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.</w:t>
            </w:r>
            <w:r w:rsidRPr="00DD19C1"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 xml:space="preserve"> Not only are mosaics</w:t>
            </w:r>
            <w:r w:rsidRPr="00DD19C1">
              <w:rPr>
                <w:rFonts w:cstheme="minorHAnsi"/>
                <w:color w:val="040C28"/>
                <w:sz w:val="16"/>
                <w:szCs w:val="16"/>
              </w:rPr>
              <w:t xml:space="preserve"> works o</w:t>
            </w:r>
            <w:r>
              <w:rPr>
                <w:rFonts w:cstheme="minorHAnsi"/>
                <w:color w:val="040C28"/>
                <w:sz w:val="16"/>
                <w:szCs w:val="16"/>
              </w:rPr>
              <w:t>f art but they are</w:t>
            </w:r>
            <w:r w:rsidRPr="00DD19C1">
              <w:rPr>
                <w:rFonts w:cstheme="minorHAnsi"/>
                <w:color w:val="040C28"/>
                <w:sz w:val="16"/>
                <w:szCs w:val="16"/>
              </w:rPr>
              <w:t xml:space="preserve"> a</w:t>
            </w:r>
            <w:r>
              <w:rPr>
                <w:rFonts w:cstheme="minorHAnsi"/>
                <w:color w:val="040C28"/>
                <w:sz w:val="16"/>
                <w:szCs w:val="16"/>
              </w:rPr>
              <w:t>lso a record of</w:t>
            </w:r>
            <w:r w:rsidRPr="00DD19C1">
              <w:rPr>
                <w:rFonts w:cstheme="minorHAnsi"/>
                <w:color w:val="040C28"/>
              </w:rPr>
              <w:t xml:space="preserve"> </w:t>
            </w:r>
            <w:r>
              <w:rPr>
                <w:rFonts w:cstheme="minorHAnsi"/>
                <w:color w:val="040C28"/>
                <w:sz w:val="16"/>
                <w:szCs w:val="16"/>
              </w:rPr>
              <w:t>everyday items;</w:t>
            </w:r>
            <w:r w:rsidRPr="00DD19C1">
              <w:rPr>
                <w:rFonts w:cstheme="minorHAnsi"/>
                <w:color w:val="040C28"/>
                <w:sz w:val="16"/>
                <w:szCs w:val="16"/>
              </w:rPr>
              <w:t xml:space="preserve"> clothes, food,</w:t>
            </w:r>
            <w:r>
              <w:rPr>
                <w:rFonts w:cstheme="minorHAnsi"/>
                <w:color w:val="040C28"/>
                <w:sz w:val="16"/>
                <w:szCs w:val="16"/>
              </w:rPr>
              <w:t xml:space="preserve"> tools, weapons, etc. Study examples and compare to the work of Gaudi.</w:t>
            </w:r>
          </w:p>
          <w:p w:rsidR="004D492D" w:rsidRPr="00DD19C1" w:rsidRDefault="004D492D" w:rsidP="004D492D">
            <w:pPr>
              <w:rPr>
                <w:sz w:val="16"/>
                <w:szCs w:val="16"/>
              </w:rPr>
            </w:pPr>
            <w:r w:rsidRPr="00B35765">
              <w:rPr>
                <w:b/>
                <w:sz w:val="16"/>
                <w:szCs w:val="16"/>
              </w:rPr>
              <w:t>Technical: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In sketch books design their own mosaic, including colours, textures etc. and then produce it using clay tiles.</w:t>
            </w:r>
          </w:p>
          <w:p w:rsidR="004D492D" w:rsidRPr="000F239B" w:rsidRDefault="004D492D" w:rsidP="004D492D">
            <w:pPr>
              <w:rPr>
                <w:sz w:val="16"/>
                <w:szCs w:val="16"/>
              </w:rPr>
            </w:pPr>
            <w:r w:rsidRPr="00B35765">
              <w:rPr>
                <w:b/>
                <w:sz w:val="16"/>
                <w:szCs w:val="16"/>
              </w:rPr>
              <w:t>Personal and conceptual</w:t>
            </w:r>
            <w:r>
              <w:rPr>
                <w:b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Compare their finished art to their sketches. What worked well? What could have been improved?</w:t>
            </w:r>
          </w:p>
          <w:p w:rsidR="004D492D" w:rsidRPr="000F239B" w:rsidRDefault="004D492D" w:rsidP="004D492D">
            <w:pPr>
              <w:rPr>
                <w:sz w:val="16"/>
                <w:szCs w:val="16"/>
              </w:rPr>
            </w:pPr>
          </w:p>
        </w:tc>
        <w:tc>
          <w:tcPr>
            <w:tcW w:w="4576" w:type="dxa"/>
            <w:gridSpan w:val="6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D492D" w:rsidRPr="007D12B4" w:rsidRDefault="004D492D" w:rsidP="004D492D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2055" w:type="dxa"/>
            <w:gridSpan w:val="3"/>
          </w:tcPr>
          <w:p w:rsidR="004D492D" w:rsidRPr="004067D6" w:rsidRDefault="004D492D" w:rsidP="004D492D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2903" w:type="dxa"/>
            <w:gridSpan w:val="2"/>
          </w:tcPr>
          <w:p w:rsidR="004D492D" w:rsidRPr="00406749" w:rsidRDefault="004D492D" w:rsidP="004D49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Flute Step 1/2</w:t>
            </w:r>
          </w:p>
        </w:tc>
      </w:tr>
      <w:tr w:rsidR="004D492D" w:rsidRPr="007D12B4" w:rsidTr="00F878C8">
        <w:trPr>
          <w:trHeight w:val="385"/>
        </w:trPr>
        <w:tc>
          <w:tcPr>
            <w:tcW w:w="1456" w:type="dxa"/>
            <w:gridSpan w:val="2"/>
            <w:vMerge/>
          </w:tcPr>
          <w:p w:rsidR="004D492D" w:rsidRPr="007D12B4" w:rsidRDefault="004D492D" w:rsidP="004D492D">
            <w:pPr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4704" w:type="dxa"/>
            <w:gridSpan w:val="5"/>
            <w:vMerge/>
          </w:tcPr>
          <w:p w:rsidR="004D492D" w:rsidRPr="007D12B4" w:rsidRDefault="004D492D" w:rsidP="004D492D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4576" w:type="dxa"/>
            <w:gridSpan w:val="6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D492D" w:rsidRPr="007D12B4" w:rsidRDefault="004D492D" w:rsidP="004D492D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2055" w:type="dxa"/>
            <w:gridSpan w:val="3"/>
          </w:tcPr>
          <w:p w:rsidR="004D492D" w:rsidRPr="004067D6" w:rsidRDefault="004D492D" w:rsidP="004D492D">
            <w:pPr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2903" w:type="dxa"/>
            <w:gridSpan w:val="2"/>
          </w:tcPr>
          <w:p w:rsidR="004D492D" w:rsidRDefault="004D492D" w:rsidP="004D492D">
            <w:pPr>
              <w:rPr>
                <w:sz w:val="18"/>
                <w:szCs w:val="18"/>
              </w:rPr>
            </w:pPr>
            <w:r w:rsidRPr="00A34A00">
              <w:rPr>
                <w:sz w:val="18"/>
                <w:szCs w:val="18"/>
              </w:rPr>
              <w:t>Instrument tuition from Services for Education</w:t>
            </w:r>
          </w:p>
          <w:p w:rsidR="002849A1" w:rsidRDefault="002849A1" w:rsidP="004D492D">
            <w:pPr>
              <w:rPr>
                <w:sz w:val="18"/>
                <w:szCs w:val="18"/>
              </w:rPr>
            </w:pPr>
          </w:p>
          <w:p w:rsidR="002849A1" w:rsidRPr="00A34A00" w:rsidRDefault="002849A1" w:rsidP="004D49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4D492D" w:rsidRPr="007D12B4" w:rsidTr="00F878C8">
        <w:trPr>
          <w:trHeight w:val="57"/>
        </w:trPr>
        <w:tc>
          <w:tcPr>
            <w:tcW w:w="1456" w:type="dxa"/>
            <w:gridSpan w:val="2"/>
          </w:tcPr>
          <w:p w:rsidR="004D492D" w:rsidRPr="00823F5E" w:rsidRDefault="004D492D" w:rsidP="004D492D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704" w:type="dxa"/>
            <w:gridSpan w:val="5"/>
          </w:tcPr>
          <w:p w:rsidR="004D492D" w:rsidRPr="00C93676" w:rsidRDefault="004D492D" w:rsidP="004D49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Mosaic, texture, clay, Gaudi, mouldable</w:t>
            </w:r>
          </w:p>
        </w:tc>
        <w:tc>
          <w:tcPr>
            <w:tcW w:w="4576" w:type="dxa"/>
            <w:gridSpan w:val="6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D492D" w:rsidRPr="007D12B4" w:rsidRDefault="004D492D" w:rsidP="004D492D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2055" w:type="dxa"/>
            <w:gridSpan w:val="3"/>
          </w:tcPr>
          <w:p w:rsidR="004D492D" w:rsidRPr="004067D6" w:rsidRDefault="004D492D" w:rsidP="004D492D">
            <w:pPr>
              <w:rPr>
                <w:b/>
              </w:rPr>
            </w:pPr>
          </w:p>
        </w:tc>
        <w:tc>
          <w:tcPr>
            <w:tcW w:w="2903" w:type="dxa"/>
            <w:gridSpan w:val="2"/>
          </w:tcPr>
          <w:p w:rsidR="004D492D" w:rsidRPr="000132D9" w:rsidRDefault="004D492D" w:rsidP="004D492D">
            <w:pPr>
              <w:rPr>
                <w:sz w:val="18"/>
                <w:szCs w:val="18"/>
              </w:rPr>
            </w:pPr>
          </w:p>
        </w:tc>
      </w:tr>
      <w:tr w:rsidR="004D492D" w:rsidRPr="007D12B4" w:rsidTr="00F878C8">
        <w:trPr>
          <w:trHeight w:val="57"/>
        </w:trPr>
        <w:tc>
          <w:tcPr>
            <w:tcW w:w="1456" w:type="dxa"/>
            <w:gridSpan w:val="2"/>
          </w:tcPr>
          <w:p w:rsidR="004D492D" w:rsidRPr="00823F5E" w:rsidRDefault="004D492D" w:rsidP="004D492D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4704" w:type="dxa"/>
            <w:gridSpan w:val="5"/>
            <w:tcBorders>
              <w:right w:val="single" w:sz="12" w:space="0" w:color="auto"/>
            </w:tcBorders>
          </w:tcPr>
          <w:p w:rsidR="004D492D" w:rsidRDefault="004D492D" w:rsidP="004D492D">
            <w:pPr>
              <w:rPr>
                <w:sz w:val="18"/>
                <w:szCs w:val="18"/>
              </w:rPr>
            </w:pPr>
            <w:r w:rsidRPr="00C93676">
              <w:rPr>
                <w:sz w:val="18"/>
                <w:szCs w:val="18"/>
              </w:rPr>
              <w:t>3D Mosaics</w:t>
            </w:r>
          </w:p>
        </w:tc>
        <w:tc>
          <w:tcPr>
            <w:tcW w:w="4576" w:type="dxa"/>
            <w:gridSpan w:val="6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D492D" w:rsidRPr="007D12B4" w:rsidRDefault="004D492D" w:rsidP="004D492D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2055" w:type="dxa"/>
            <w:gridSpan w:val="3"/>
          </w:tcPr>
          <w:p w:rsidR="004D492D" w:rsidRPr="002D3D3E" w:rsidRDefault="004D492D" w:rsidP="004D492D">
            <w:pPr>
              <w:rPr>
                <w:b/>
                <w:sz w:val="18"/>
                <w:szCs w:val="20"/>
              </w:rPr>
            </w:pPr>
            <w:r w:rsidRPr="002D3D3E">
              <w:rPr>
                <w:b/>
                <w:sz w:val="18"/>
                <w:szCs w:val="20"/>
              </w:rPr>
              <w:t>Performance</w:t>
            </w:r>
          </w:p>
        </w:tc>
        <w:tc>
          <w:tcPr>
            <w:tcW w:w="2903" w:type="dxa"/>
            <w:gridSpan w:val="2"/>
          </w:tcPr>
          <w:p w:rsidR="004D492D" w:rsidRPr="000132D9" w:rsidRDefault="004D492D" w:rsidP="004D49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Carol service/ Class assembly</w:t>
            </w:r>
          </w:p>
        </w:tc>
      </w:tr>
      <w:tr w:rsidR="004D492D" w:rsidRPr="007D12B4" w:rsidTr="00F878C8">
        <w:tc>
          <w:tcPr>
            <w:tcW w:w="3696" w:type="dxa"/>
            <w:gridSpan w:val="4"/>
            <w:shd w:val="clear" w:color="auto" w:fill="FFFF00"/>
          </w:tcPr>
          <w:p w:rsidR="004D492D" w:rsidRPr="00835670" w:rsidRDefault="004D492D" w:rsidP="004D492D">
            <w:pPr>
              <w:jc w:val="center"/>
              <w:rPr>
                <w:rFonts w:cstheme="minorHAnsi"/>
                <w:b/>
                <w:color w:val="E36C0A" w:themeColor="accent6" w:themeShade="BF"/>
                <w:sz w:val="14"/>
                <w:szCs w:val="16"/>
              </w:rPr>
            </w:pPr>
            <w:r w:rsidRPr="00835670">
              <w:rPr>
                <w:rFonts w:cstheme="minorHAnsi"/>
                <w:b/>
                <w:color w:val="E36C0A" w:themeColor="accent6" w:themeShade="BF"/>
                <w:sz w:val="14"/>
                <w:szCs w:val="16"/>
              </w:rPr>
              <w:lastRenderedPageBreak/>
              <w:t>Design and Technology</w:t>
            </w:r>
          </w:p>
        </w:tc>
        <w:tc>
          <w:tcPr>
            <w:tcW w:w="2798" w:type="dxa"/>
            <w:gridSpan w:val="4"/>
            <w:tcBorders>
              <w:top w:val="single" w:sz="12" w:space="0" w:color="auto"/>
            </w:tcBorders>
            <w:shd w:val="clear" w:color="auto" w:fill="FFC000"/>
          </w:tcPr>
          <w:p w:rsidR="004D492D" w:rsidRPr="007D12B4" w:rsidRDefault="004D492D" w:rsidP="004D492D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>
              <w:rPr>
                <w:rFonts w:cstheme="minorHAnsi"/>
                <w:b/>
                <w:sz w:val="14"/>
                <w:szCs w:val="16"/>
              </w:rPr>
              <w:t>Religious Education</w:t>
            </w:r>
          </w:p>
        </w:tc>
        <w:tc>
          <w:tcPr>
            <w:tcW w:w="2793" w:type="dxa"/>
            <w:gridSpan w:val="2"/>
            <w:tcBorders>
              <w:top w:val="single" w:sz="12" w:space="0" w:color="auto"/>
            </w:tcBorders>
            <w:shd w:val="clear" w:color="auto" w:fill="7030A0"/>
          </w:tcPr>
          <w:p w:rsidR="004D492D" w:rsidRPr="00F36EC5" w:rsidRDefault="004D492D" w:rsidP="004D492D">
            <w:pPr>
              <w:jc w:val="center"/>
              <w:rPr>
                <w:rFonts w:cstheme="minorHAnsi"/>
                <w:b/>
                <w:color w:val="FFFFFF" w:themeColor="background1"/>
                <w:sz w:val="14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4"/>
                <w:szCs w:val="16"/>
              </w:rPr>
              <w:t>MFL - French</w:t>
            </w:r>
          </w:p>
        </w:tc>
        <w:tc>
          <w:tcPr>
            <w:tcW w:w="2899" w:type="dxa"/>
            <w:gridSpan w:val="5"/>
            <w:tcBorders>
              <w:top w:val="single" w:sz="12" w:space="0" w:color="auto"/>
            </w:tcBorders>
            <w:shd w:val="clear" w:color="auto" w:fill="FFC000"/>
          </w:tcPr>
          <w:p w:rsidR="004D492D" w:rsidRPr="007D12B4" w:rsidRDefault="004D492D" w:rsidP="004D492D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>
              <w:rPr>
                <w:rFonts w:cstheme="minorHAnsi"/>
                <w:b/>
                <w:sz w:val="14"/>
                <w:szCs w:val="16"/>
              </w:rPr>
              <w:t>PSHEC &amp; Relationships</w:t>
            </w:r>
          </w:p>
        </w:tc>
        <w:tc>
          <w:tcPr>
            <w:tcW w:w="3508" w:type="dxa"/>
            <w:gridSpan w:val="3"/>
            <w:shd w:val="clear" w:color="auto" w:fill="A6A6A6" w:themeFill="background1" w:themeFillShade="A6"/>
          </w:tcPr>
          <w:p w:rsidR="004D492D" w:rsidRPr="00835670" w:rsidRDefault="004D492D" w:rsidP="004D492D">
            <w:pPr>
              <w:jc w:val="center"/>
              <w:rPr>
                <w:rFonts w:cstheme="minorHAnsi"/>
                <w:b/>
                <w:color w:val="FFFFFF" w:themeColor="background1"/>
                <w:sz w:val="14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F878C8" w:rsidRPr="007D12B4" w:rsidTr="00F878C8">
        <w:trPr>
          <w:trHeight w:val="57"/>
        </w:trPr>
        <w:tc>
          <w:tcPr>
            <w:tcW w:w="1061" w:type="dxa"/>
          </w:tcPr>
          <w:p w:rsidR="00F878C8" w:rsidRDefault="00F878C8" w:rsidP="00F878C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2635" w:type="dxa"/>
            <w:gridSpan w:val="3"/>
            <w:shd w:val="clear" w:color="auto" w:fill="auto"/>
          </w:tcPr>
          <w:p w:rsidR="00F878C8" w:rsidRPr="00F878C8" w:rsidRDefault="00F878C8" w:rsidP="00F878C8">
            <w:pPr>
              <w:jc w:val="center"/>
              <w:rPr>
                <w:sz w:val="16"/>
                <w:szCs w:val="16"/>
              </w:rPr>
            </w:pPr>
            <w:r w:rsidRPr="00F878C8">
              <w:rPr>
                <w:sz w:val="16"/>
                <w:szCs w:val="16"/>
              </w:rPr>
              <w:t>Structures</w:t>
            </w:r>
          </w:p>
        </w:tc>
        <w:tc>
          <w:tcPr>
            <w:tcW w:w="1397" w:type="dxa"/>
          </w:tcPr>
          <w:p w:rsidR="00F878C8" w:rsidRPr="001630DA" w:rsidRDefault="00F878C8" w:rsidP="00F878C8">
            <w:pPr>
              <w:jc w:val="center"/>
              <w:rPr>
                <w:b/>
                <w:sz w:val="16"/>
                <w:szCs w:val="16"/>
              </w:rPr>
            </w:pPr>
            <w:r w:rsidRPr="001630DA">
              <w:rPr>
                <w:b/>
                <w:sz w:val="16"/>
                <w:szCs w:val="16"/>
              </w:rPr>
              <w:t>Disposition</w:t>
            </w:r>
          </w:p>
        </w:tc>
        <w:tc>
          <w:tcPr>
            <w:tcW w:w="1401" w:type="dxa"/>
            <w:gridSpan w:val="3"/>
          </w:tcPr>
          <w:p w:rsidR="00F878C8" w:rsidRPr="001630DA" w:rsidRDefault="00F878C8" w:rsidP="00F878C8">
            <w:pPr>
              <w:jc w:val="center"/>
              <w:rPr>
                <w:b/>
                <w:sz w:val="16"/>
                <w:szCs w:val="16"/>
              </w:rPr>
            </w:pPr>
            <w:r w:rsidRPr="001630DA">
              <w:rPr>
                <w:b/>
                <w:sz w:val="16"/>
                <w:szCs w:val="16"/>
              </w:rPr>
              <w:t>Content</w:t>
            </w:r>
          </w:p>
        </w:tc>
        <w:tc>
          <w:tcPr>
            <w:tcW w:w="2793" w:type="dxa"/>
            <w:gridSpan w:val="2"/>
            <w:vMerge w:val="restart"/>
          </w:tcPr>
          <w:p w:rsidR="00F878C8" w:rsidRDefault="00F878C8" w:rsidP="00F878C8">
            <w:pPr>
              <w:jc w:val="center"/>
              <w:rPr>
                <w:b/>
                <w:sz w:val="14"/>
                <w:szCs w:val="16"/>
              </w:rPr>
            </w:pPr>
          </w:p>
          <w:p w:rsidR="00D526C7" w:rsidRDefault="00D526C7" w:rsidP="00F878C8">
            <w:pPr>
              <w:jc w:val="center"/>
              <w:rPr>
                <w:b/>
                <w:sz w:val="14"/>
                <w:szCs w:val="16"/>
              </w:rPr>
            </w:pPr>
          </w:p>
          <w:p w:rsidR="00D526C7" w:rsidRDefault="00D526C7" w:rsidP="00F878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Gramacri French</w:t>
            </w:r>
          </w:p>
          <w:p w:rsidR="00D526C7" w:rsidRDefault="00D526C7" w:rsidP="00F878C8">
            <w:pPr>
              <w:jc w:val="center"/>
              <w:rPr>
                <w:b/>
                <w:sz w:val="20"/>
                <w:szCs w:val="20"/>
              </w:rPr>
            </w:pPr>
          </w:p>
          <w:p w:rsidR="00D526C7" w:rsidRDefault="00D526C7" w:rsidP="00F878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6/7</w:t>
            </w:r>
          </w:p>
          <w:p w:rsidR="00D526C7" w:rsidRDefault="00D526C7" w:rsidP="00F878C8">
            <w:pPr>
              <w:jc w:val="center"/>
              <w:rPr>
                <w:b/>
                <w:sz w:val="20"/>
                <w:szCs w:val="20"/>
              </w:rPr>
            </w:pPr>
          </w:p>
          <w:p w:rsidR="00D526C7" w:rsidRDefault="00D526C7" w:rsidP="00F878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All about me</w:t>
            </w:r>
          </w:p>
          <w:p w:rsidR="00D526C7" w:rsidRDefault="00D526C7" w:rsidP="00F878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French Phonics</w:t>
            </w:r>
          </w:p>
          <w:p w:rsidR="00D526C7" w:rsidRDefault="00D526C7" w:rsidP="00F878C8">
            <w:pPr>
              <w:jc w:val="center"/>
              <w:rPr>
                <w:b/>
                <w:sz w:val="20"/>
                <w:szCs w:val="20"/>
              </w:rPr>
            </w:pPr>
          </w:p>
          <w:p w:rsidR="00D526C7" w:rsidRPr="00D526C7" w:rsidRDefault="00D526C7" w:rsidP="00F878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(See Gramacri planning for further information)</w:t>
            </w:r>
          </w:p>
        </w:tc>
        <w:tc>
          <w:tcPr>
            <w:tcW w:w="1198" w:type="dxa"/>
            <w:gridSpan w:val="2"/>
          </w:tcPr>
          <w:p w:rsidR="00F878C8" w:rsidRPr="001630DA" w:rsidRDefault="00F878C8" w:rsidP="00F878C8">
            <w:pPr>
              <w:rPr>
                <w:rFonts w:cstheme="minorHAnsi"/>
                <w:b/>
                <w:sz w:val="16"/>
                <w:szCs w:val="16"/>
              </w:rPr>
            </w:pPr>
            <w:r w:rsidRPr="001630DA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1701" w:type="dxa"/>
            <w:gridSpan w:val="3"/>
          </w:tcPr>
          <w:p w:rsidR="00F878C8" w:rsidRPr="001630DA" w:rsidRDefault="00F878C8" w:rsidP="00F878C8">
            <w:pPr>
              <w:rPr>
                <w:rFonts w:cstheme="minorHAnsi"/>
                <w:b/>
                <w:sz w:val="16"/>
                <w:szCs w:val="16"/>
              </w:rPr>
            </w:pPr>
            <w:r w:rsidRPr="001630DA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538" w:type="dxa"/>
            <w:gridSpan w:val="2"/>
          </w:tcPr>
          <w:p w:rsidR="00F878C8" w:rsidRPr="00D15A9E" w:rsidRDefault="00F878C8" w:rsidP="00F878C8">
            <w:pPr>
              <w:rPr>
                <w:b/>
                <w:sz w:val="14"/>
                <w:szCs w:val="16"/>
              </w:rPr>
            </w:pPr>
            <w:r w:rsidRPr="00D15A9E">
              <w:rPr>
                <w:b/>
                <w:sz w:val="14"/>
                <w:szCs w:val="16"/>
              </w:rPr>
              <w:t>Skills</w:t>
            </w:r>
          </w:p>
        </w:tc>
        <w:tc>
          <w:tcPr>
            <w:tcW w:w="1970" w:type="dxa"/>
          </w:tcPr>
          <w:p w:rsidR="00F878C8" w:rsidRPr="00D15A9E" w:rsidRDefault="00ED735F" w:rsidP="00F878C8">
            <w:pPr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 xml:space="preserve">Declarative </w:t>
            </w:r>
            <w:r w:rsidR="00F878C8" w:rsidRPr="00D15A9E">
              <w:rPr>
                <w:b/>
                <w:sz w:val="14"/>
                <w:szCs w:val="16"/>
              </w:rPr>
              <w:t>Knowledge</w:t>
            </w:r>
          </w:p>
        </w:tc>
      </w:tr>
      <w:tr w:rsidR="00ED735F" w:rsidRPr="007D12B4" w:rsidTr="00F878C8">
        <w:trPr>
          <w:trHeight w:val="332"/>
        </w:trPr>
        <w:tc>
          <w:tcPr>
            <w:tcW w:w="1061" w:type="dxa"/>
          </w:tcPr>
          <w:p w:rsidR="00ED735F" w:rsidRDefault="00ED735F" w:rsidP="00ED73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2635" w:type="dxa"/>
            <w:gridSpan w:val="3"/>
            <w:shd w:val="clear" w:color="auto" w:fill="auto"/>
          </w:tcPr>
          <w:p w:rsidR="00ED735F" w:rsidRDefault="00ED735F" w:rsidP="00ED73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and make a Roman aqueduct</w:t>
            </w:r>
          </w:p>
        </w:tc>
        <w:tc>
          <w:tcPr>
            <w:tcW w:w="1397" w:type="dxa"/>
            <w:vMerge w:val="restart"/>
          </w:tcPr>
          <w:p w:rsidR="00ED735F" w:rsidRDefault="00ED735F" w:rsidP="00ED73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attentive to the sacred as well as the precious </w:t>
            </w:r>
          </w:p>
          <w:p w:rsidR="00ED735F" w:rsidRDefault="00ED735F" w:rsidP="00ED735F">
            <w:pPr>
              <w:rPr>
                <w:sz w:val="20"/>
                <w:szCs w:val="20"/>
              </w:rPr>
            </w:pPr>
          </w:p>
          <w:p w:rsidR="00ED735F" w:rsidRDefault="00ED735F" w:rsidP="00ED73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courageous and confident</w:t>
            </w:r>
          </w:p>
          <w:p w:rsidR="00ED735F" w:rsidRDefault="00ED735F" w:rsidP="00ED735F">
            <w:pPr>
              <w:rPr>
                <w:sz w:val="20"/>
                <w:szCs w:val="20"/>
              </w:rPr>
            </w:pPr>
          </w:p>
          <w:p w:rsidR="00ED735F" w:rsidRDefault="00ED735F" w:rsidP="00ED735F">
            <w:pPr>
              <w:rPr>
                <w:sz w:val="20"/>
                <w:szCs w:val="20"/>
              </w:rPr>
            </w:pPr>
          </w:p>
          <w:p w:rsidR="00ED735F" w:rsidRDefault="00ED735F" w:rsidP="00ED735F">
            <w:pPr>
              <w:rPr>
                <w:sz w:val="20"/>
                <w:szCs w:val="20"/>
              </w:rPr>
            </w:pPr>
          </w:p>
          <w:p w:rsidR="00ED735F" w:rsidRDefault="00ED735F" w:rsidP="00ED735F">
            <w:pPr>
              <w:rPr>
                <w:sz w:val="20"/>
                <w:szCs w:val="20"/>
              </w:rPr>
            </w:pPr>
          </w:p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  <w:r>
              <w:rPr>
                <w:sz w:val="20"/>
                <w:szCs w:val="20"/>
              </w:rPr>
              <w:t>Being hopeful and visionary</w:t>
            </w:r>
          </w:p>
        </w:tc>
        <w:tc>
          <w:tcPr>
            <w:tcW w:w="1401" w:type="dxa"/>
            <w:gridSpan w:val="3"/>
            <w:vMerge w:val="restart"/>
          </w:tcPr>
          <w:p w:rsidR="00ED735F" w:rsidRDefault="00ED735F" w:rsidP="00ED73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story of Elijah</w:t>
            </w:r>
          </w:p>
          <w:p w:rsidR="00ED735F" w:rsidRDefault="00ED735F" w:rsidP="00ED73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Silent attentiveness</w:t>
            </w:r>
          </w:p>
          <w:p w:rsidR="00ED735F" w:rsidRDefault="00ED735F" w:rsidP="00ED735F">
            <w:pPr>
              <w:rPr>
                <w:sz w:val="20"/>
                <w:szCs w:val="20"/>
              </w:rPr>
            </w:pPr>
          </w:p>
          <w:p w:rsidR="00ED735F" w:rsidRDefault="00ED735F" w:rsidP="00ED735F">
            <w:pPr>
              <w:rPr>
                <w:sz w:val="20"/>
                <w:szCs w:val="20"/>
              </w:rPr>
            </w:pPr>
          </w:p>
          <w:p w:rsidR="00ED735F" w:rsidRDefault="00ED735F" w:rsidP="00ED73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Basahki</w:t>
            </w:r>
            <w:proofErr w:type="spellEnd"/>
          </w:p>
          <w:p w:rsidR="00ED735F" w:rsidRDefault="00ED735F" w:rsidP="00ED73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story of Gideon</w:t>
            </w:r>
          </w:p>
          <w:p w:rsidR="00ED735F" w:rsidRDefault="00ED735F" w:rsidP="00ED73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work of the street pastors</w:t>
            </w:r>
          </w:p>
          <w:p w:rsidR="00ED735F" w:rsidRDefault="00ED735F" w:rsidP="00ED735F">
            <w:pPr>
              <w:rPr>
                <w:sz w:val="20"/>
                <w:szCs w:val="20"/>
              </w:rPr>
            </w:pPr>
          </w:p>
          <w:p w:rsidR="00ED735F" w:rsidRDefault="00ED735F" w:rsidP="00ED73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Martin Luther King</w:t>
            </w:r>
          </w:p>
          <w:p w:rsidR="00ED735F" w:rsidRDefault="00ED735F" w:rsidP="00ED73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Altruism and practical action</w:t>
            </w:r>
          </w:p>
          <w:p w:rsidR="00ED735F" w:rsidRDefault="00ED735F" w:rsidP="00ED735F">
            <w:pPr>
              <w:rPr>
                <w:sz w:val="20"/>
                <w:szCs w:val="20"/>
              </w:rPr>
            </w:pPr>
          </w:p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  <w:r>
              <w:rPr>
                <w:sz w:val="20"/>
                <w:szCs w:val="20"/>
              </w:rPr>
              <w:t>(See Birmingham Agreed Syllabus for lesson planning)</w:t>
            </w:r>
          </w:p>
        </w:tc>
        <w:tc>
          <w:tcPr>
            <w:tcW w:w="2793" w:type="dxa"/>
            <w:gridSpan w:val="2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198" w:type="dxa"/>
            <w:gridSpan w:val="2"/>
            <w:vMerge w:val="restart"/>
          </w:tcPr>
          <w:p w:rsidR="00ED735F" w:rsidRPr="00F878C8" w:rsidRDefault="00ED735F" w:rsidP="00ED735F">
            <w:pPr>
              <w:rPr>
                <w:b/>
                <w:sz w:val="16"/>
                <w:szCs w:val="16"/>
              </w:rPr>
            </w:pPr>
            <w:r w:rsidRPr="00F878C8">
              <w:rPr>
                <w:b/>
                <w:sz w:val="16"/>
                <w:szCs w:val="16"/>
              </w:rPr>
              <w:t>Power</w:t>
            </w:r>
          </w:p>
          <w:p w:rsidR="00ED735F" w:rsidRPr="00F878C8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b/>
                <w:sz w:val="20"/>
                <w:szCs w:val="20"/>
              </w:rPr>
            </w:pPr>
            <w:r w:rsidRPr="00F878C8">
              <w:rPr>
                <w:b/>
                <w:sz w:val="16"/>
                <w:szCs w:val="16"/>
              </w:rPr>
              <w:t>Relationships Change and resilience</w:t>
            </w:r>
          </w:p>
        </w:tc>
        <w:tc>
          <w:tcPr>
            <w:tcW w:w="1701" w:type="dxa"/>
            <w:gridSpan w:val="3"/>
            <w:vMerge w:val="restart"/>
          </w:tcPr>
          <w:p w:rsidR="00ED735F" w:rsidRPr="00F878C8" w:rsidRDefault="00ED735F" w:rsidP="00ED735F">
            <w:pPr>
              <w:rPr>
                <w:sz w:val="16"/>
                <w:szCs w:val="16"/>
              </w:rPr>
            </w:pPr>
            <w:r w:rsidRPr="00F878C8">
              <w:rPr>
                <w:sz w:val="16"/>
                <w:szCs w:val="16"/>
              </w:rPr>
              <w:t xml:space="preserve">To know the difference between a democracy and a dictatorship </w:t>
            </w:r>
            <w:r w:rsidRPr="00F878C8">
              <w:rPr>
                <w:b/>
                <w:sz w:val="16"/>
                <w:szCs w:val="16"/>
              </w:rPr>
              <w:t>(BV)</w:t>
            </w:r>
          </w:p>
          <w:p w:rsidR="00ED735F" w:rsidRPr="00F878C8" w:rsidRDefault="00ED735F" w:rsidP="00ED735F">
            <w:pPr>
              <w:rPr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sz w:val="16"/>
                <w:szCs w:val="16"/>
              </w:rPr>
            </w:pPr>
            <w:r w:rsidRPr="00F878C8">
              <w:rPr>
                <w:sz w:val="16"/>
                <w:szCs w:val="16"/>
              </w:rPr>
              <w:t>To know what bullying is and how to respond.</w:t>
            </w:r>
          </w:p>
          <w:p w:rsidR="00ED735F" w:rsidRPr="00F878C8" w:rsidRDefault="00ED735F" w:rsidP="00ED735F">
            <w:pPr>
              <w:rPr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sz w:val="16"/>
                <w:szCs w:val="16"/>
              </w:rPr>
            </w:pPr>
            <w:r w:rsidRPr="00F878C8">
              <w:rPr>
                <w:sz w:val="16"/>
                <w:szCs w:val="16"/>
              </w:rPr>
              <w:t>They can describe the nature and consequence of bullying and can express ways of responding to it.</w:t>
            </w:r>
          </w:p>
          <w:p w:rsidR="00ED735F" w:rsidRPr="00F878C8" w:rsidRDefault="00ED735F" w:rsidP="00ED735F">
            <w:pPr>
              <w:rPr>
                <w:sz w:val="16"/>
                <w:szCs w:val="16"/>
              </w:rPr>
            </w:pPr>
          </w:p>
          <w:p w:rsidR="00ED735F" w:rsidRPr="00F878C8" w:rsidRDefault="00ED735F" w:rsidP="00ED735F">
            <w:pPr>
              <w:rPr>
                <w:sz w:val="16"/>
                <w:szCs w:val="16"/>
              </w:rPr>
            </w:pPr>
            <w:r w:rsidRPr="00F878C8">
              <w:rPr>
                <w:sz w:val="16"/>
                <w:szCs w:val="16"/>
              </w:rPr>
              <w:t>To know what a friend is and does and how to cope with some friendship problems.</w:t>
            </w:r>
          </w:p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38" w:type="dxa"/>
            <w:gridSpan w:val="2"/>
            <w:vMerge w:val="restart"/>
          </w:tcPr>
          <w:p w:rsidR="00ED735F" w:rsidRPr="00ED735F" w:rsidRDefault="00ED735F" w:rsidP="00ED735F">
            <w:pPr>
              <w:rPr>
                <w:rFonts w:ascii="Arial" w:hAnsi="Arial" w:cs="Arial"/>
                <w:sz w:val="18"/>
              </w:rPr>
            </w:pPr>
            <w:r w:rsidRPr="00ED735F">
              <w:rPr>
                <w:rFonts w:ascii="Arial" w:hAnsi="Arial" w:cs="Arial"/>
                <w:sz w:val="18"/>
              </w:rPr>
              <w:t xml:space="preserve">Computer Science: Computer Systems and Networks </w:t>
            </w:r>
          </w:p>
          <w:p w:rsidR="00ED735F" w:rsidRPr="00ED735F" w:rsidRDefault="00ED735F" w:rsidP="00ED735F">
            <w:pPr>
              <w:rPr>
                <w:rFonts w:ascii="Arial" w:hAnsi="Arial" w:cs="Arial"/>
                <w:sz w:val="18"/>
              </w:rPr>
            </w:pPr>
          </w:p>
          <w:p w:rsidR="00ED735F" w:rsidRPr="00ED735F" w:rsidRDefault="00ED735F" w:rsidP="00ED735F">
            <w:pPr>
              <w:rPr>
                <w:rFonts w:ascii="Arial" w:hAnsi="Arial" w:cs="Arial"/>
                <w:b/>
                <w:bCs/>
                <w:sz w:val="18"/>
              </w:rPr>
            </w:pPr>
            <w:r w:rsidRPr="00ED735F">
              <w:rPr>
                <w:rFonts w:ascii="Arial" w:hAnsi="Arial" w:cs="Arial"/>
                <w:b/>
                <w:bCs/>
                <w:sz w:val="18"/>
              </w:rPr>
              <w:t xml:space="preserve">The Internet </w:t>
            </w:r>
          </w:p>
          <w:p w:rsidR="00ED735F" w:rsidRPr="00D91506" w:rsidRDefault="00ED735F" w:rsidP="00ED735F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09BBA0BD" wp14:editId="7E12290E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336550</wp:posOffset>
                  </wp:positionV>
                  <wp:extent cx="521970" cy="346710"/>
                  <wp:effectExtent l="0" t="0" r="0" b="0"/>
                  <wp:wrapNone/>
                  <wp:docPr id="18" name="Picture 18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70" w:type="dxa"/>
            <w:vMerge w:val="restart"/>
          </w:tcPr>
          <w:p w:rsidR="00ED735F" w:rsidRPr="00ED735F" w:rsidRDefault="00ED735F" w:rsidP="00ED735F">
            <w:pPr>
              <w:rPr>
                <w:sz w:val="16"/>
                <w:szCs w:val="16"/>
              </w:rPr>
            </w:pPr>
            <w:r w:rsidRPr="00ED735F">
              <w:rPr>
                <w:sz w:val="16"/>
                <w:szCs w:val="16"/>
              </w:rPr>
              <w:t>I understand how networks connect and communicate with each other and that together, the global interconnection of networks make up the Internet.</w:t>
            </w:r>
          </w:p>
          <w:p w:rsidR="00ED735F" w:rsidRPr="00ED735F" w:rsidRDefault="00ED735F" w:rsidP="00ED735F">
            <w:pPr>
              <w:rPr>
                <w:sz w:val="16"/>
                <w:szCs w:val="16"/>
              </w:rPr>
            </w:pPr>
            <w:r w:rsidRPr="00ED735F">
              <w:rPr>
                <w:sz w:val="16"/>
                <w:szCs w:val="16"/>
              </w:rPr>
              <w:t xml:space="preserve">I know that the World Wide Web (WWW) is a collection of websites and web pages, and that the Internet enables us to view these. </w:t>
            </w:r>
          </w:p>
          <w:p w:rsidR="00ED735F" w:rsidRPr="00ED735F" w:rsidRDefault="00ED735F" w:rsidP="00ED735F">
            <w:pPr>
              <w:rPr>
                <w:sz w:val="16"/>
                <w:szCs w:val="16"/>
              </w:rPr>
            </w:pPr>
            <w:r w:rsidRPr="00ED735F">
              <w:rPr>
                <w:sz w:val="16"/>
                <w:szCs w:val="16"/>
              </w:rPr>
              <w:t>I understand that WWW content can be created by anyone and shared with everyone.</w:t>
            </w:r>
          </w:p>
          <w:p w:rsidR="00ED735F" w:rsidRPr="008F2002" w:rsidRDefault="00ED735F" w:rsidP="00ED735F">
            <w:pPr>
              <w:rPr>
                <w:sz w:val="16"/>
                <w:szCs w:val="16"/>
              </w:rPr>
            </w:pPr>
            <w:r w:rsidRPr="00ED735F">
              <w:rPr>
                <w:sz w:val="16"/>
                <w:szCs w:val="16"/>
              </w:rPr>
              <w:t>I understand the limitations, reliability and benefit of the World Wide Web and its content.</w:t>
            </w:r>
          </w:p>
        </w:tc>
      </w:tr>
      <w:tr w:rsidR="00ED735F" w:rsidRPr="007D12B4" w:rsidTr="00F878C8">
        <w:trPr>
          <w:trHeight w:val="705"/>
        </w:trPr>
        <w:tc>
          <w:tcPr>
            <w:tcW w:w="1061" w:type="dxa"/>
          </w:tcPr>
          <w:p w:rsidR="00ED735F" w:rsidRDefault="00ED735F" w:rsidP="00ED735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2635" w:type="dxa"/>
            <w:gridSpan w:val="3"/>
            <w:shd w:val="clear" w:color="auto" w:fill="auto"/>
          </w:tcPr>
          <w:p w:rsidR="00ED735F" w:rsidRDefault="00ED735F" w:rsidP="00ED73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Research Roman aqueducts. What were they for? What were they made from?</w:t>
            </w:r>
          </w:p>
        </w:tc>
        <w:tc>
          <w:tcPr>
            <w:tcW w:w="1397" w:type="dxa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01" w:type="dxa"/>
            <w:gridSpan w:val="3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793" w:type="dxa"/>
            <w:gridSpan w:val="2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198" w:type="dxa"/>
            <w:gridSpan w:val="2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701" w:type="dxa"/>
            <w:gridSpan w:val="3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38" w:type="dxa"/>
            <w:gridSpan w:val="2"/>
            <w:vMerge/>
          </w:tcPr>
          <w:p w:rsidR="00ED735F" w:rsidRPr="008F2002" w:rsidRDefault="00ED735F" w:rsidP="00ED735F">
            <w:pPr>
              <w:rPr>
                <w:sz w:val="16"/>
                <w:szCs w:val="16"/>
              </w:rPr>
            </w:pPr>
          </w:p>
        </w:tc>
        <w:tc>
          <w:tcPr>
            <w:tcW w:w="1970" w:type="dxa"/>
            <w:vMerge/>
          </w:tcPr>
          <w:p w:rsidR="00ED735F" w:rsidRPr="008F2002" w:rsidRDefault="00ED735F" w:rsidP="00ED735F">
            <w:pPr>
              <w:rPr>
                <w:sz w:val="16"/>
                <w:szCs w:val="16"/>
              </w:rPr>
            </w:pPr>
          </w:p>
        </w:tc>
      </w:tr>
      <w:tr w:rsidR="00ED735F" w:rsidRPr="007D12B4" w:rsidTr="00F878C8">
        <w:trPr>
          <w:trHeight w:val="2814"/>
        </w:trPr>
        <w:tc>
          <w:tcPr>
            <w:tcW w:w="1061" w:type="dxa"/>
          </w:tcPr>
          <w:p w:rsidR="00ED735F" w:rsidRDefault="00ED735F" w:rsidP="00ED735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2635" w:type="dxa"/>
            <w:gridSpan w:val="3"/>
            <w:shd w:val="clear" w:color="auto" w:fill="auto"/>
          </w:tcPr>
          <w:p w:rsidR="00ED735F" w:rsidRDefault="00ED735F" w:rsidP="00ED73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their own version of an aqueduct.</w:t>
            </w:r>
          </w:p>
          <w:p w:rsidR="00ED735F" w:rsidRDefault="00ED735F" w:rsidP="00ED735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Choose the materials/tools they will use, based on their suitability for the task. </w:t>
            </w:r>
          </w:p>
          <w:p w:rsidR="00ED735F" w:rsidRDefault="00ED735F" w:rsidP="00ED735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Draw a fully labelled diagram of their product, including some measurements. </w:t>
            </w:r>
          </w:p>
          <w:p w:rsidR="00ED735F" w:rsidRDefault="00ED735F" w:rsidP="00ED735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Indicate where/how materials will be joined in order to create a stable structure.</w:t>
            </w:r>
          </w:p>
          <w:p w:rsidR="00ED735F" w:rsidRPr="00F878C8" w:rsidRDefault="00ED735F" w:rsidP="00ED735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Work with a partner to share and modify designs</w:t>
            </w:r>
          </w:p>
        </w:tc>
        <w:tc>
          <w:tcPr>
            <w:tcW w:w="1397" w:type="dxa"/>
            <w:vMerge/>
          </w:tcPr>
          <w:p w:rsidR="00ED735F" w:rsidRDefault="00ED735F" w:rsidP="00ED735F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gridSpan w:val="3"/>
            <w:vMerge/>
          </w:tcPr>
          <w:p w:rsidR="00ED735F" w:rsidRDefault="00ED735F" w:rsidP="00ED735F">
            <w:pPr>
              <w:rPr>
                <w:sz w:val="20"/>
                <w:szCs w:val="20"/>
              </w:rPr>
            </w:pPr>
          </w:p>
        </w:tc>
        <w:tc>
          <w:tcPr>
            <w:tcW w:w="2793" w:type="dxa"/>
            <w:gridSpan w:val="2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198" w:type="dxa"/>
            <w:gridSpan w:val="2"/>
            <w:vMerge/>
          </w:tcPr>
          <w:p w:rsidR="00ED735F" w:rsidRDefault="00ED735F" w:rsidP="00ED735F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</w:tcPr>
          <w:p w:rsidR="00ED735F" w:rsidRPr="00F878C8" w:rsidRDefault="00ED735F" w:rsidP="00ED735F">
            <w:pPr>
              <w:rPr>
                <w:sz w:val="16"/>
                <w:szCs w:val="16"/>
              </w:rPr>
            </w:pPr>
          </w:p>
        </w:tc>
        <w:tc>
          <w:tcPr>
            <w:tcW w:w="1538" w:type="dxa"/>
            <w:gridSpan w:val="2"/>
            <w:vMerge/>
          </w:tcPr>
          <w:p w:rsidR="00ED735F" w:rsidRPr="008F2002" w:rsidRDefault="00ED735F" w:rsidP="00ED735F">
            <w:pPr>
              <w:rPr>
                <w:sz w:val="16"/>
                <w:szCs w:val="16"/>
              </w:rPr>
            </w:pPr>
          </w:p>
        </w:tc>
        <w:tc>
          <w:tcPr>
            <w:tcW w:w="1970" w:type="dxa"/>
            <w:vMerge/>
          </w:tcPr>
          <w:p w:rsidR="00ED735F" w:rsidRPr="008F2002" w:rsidRDefault="00ED735F" w:rsidP="00ED735F">
            <w:pPr>
              <w:rPr>
                <w:sz w:val="16"/>
                <w:szCs w:val="16"/>
              </w:rPr>
            </w:pPr>
          </w:p>
        </w:tc>
      </w:tr>
      <w:tr w:rsidR="00ED735F" w:rsidRPr="007D12B4" w:rsidTr="00F878C8">
        <w:trPr>
          <w:trHeight w:val="801"/>
        </w:trPr>
        <w:tc>
          <w:tcPr>
            <w:tcW w:w="1061" w:type="dxa"/>
          </w:tcPr>
          <w:p w:rsidR="00ED735F" w:rsidRDefault="00ED735F" w:rsidP="00ED735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2635" w:type="dxa"/>
            <w:gridSpan w:val="3"/>
            <w:shd w:val="clear" w:color="auto" w:fill="auto"/>
          </w:tcPr>
          <w:p w:rsidR="00ED735F" w:rsidRDefault="00ED735F" w:rsidP="00ED73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the aqueduct, testing and modifying it to ensure it is fit for purpose. Ensure their product meets design criteria.</w:t>
            </w:r>
          </w:p>
        </w:tc>
        <w:tc>
          <w:tcPr>
            <w:tcW w:w="1397" w:type="dxa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01" w:type="dxa"/>
            <w:gridSpan w:val="3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793" w:type="dxa"/>
            <w:gridSpan w:val="2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198" w:type="dxa"/>
            <w:gridSpan w:val="2"/>
            <w:vMerge w:val="restart"/>
          </w:tcPr>
          <w:p w:rsidR="00ED735F" w:rsidRDefault="00ED735F" w:rsidP="00ED735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1701" w:type="dxa"/>
            <w:gridSpan w:val="3"/>
            <w:vMerge w:val="restart"/>
          </w:tcPr>
          <w:p w:rsidR="00ED735F" w:rsidRPr="00F878C8" w:rsidRDefault="00ED735F" w:rsidP="00ED735F">
            <w:pPr>
              <w:rPr>
                <w:sz w:val="16"/>
                <w:szCs w:val="16"/>
              </w:rPr>
            </w:pPr>
            <w:r w:rsidRPr="00D71877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538" w:type="dxa"/>
            <w:gridSpan w:val="2"/>
            <w:vMerge/>
          </w:tcPr>
          <w:p w:rsidR="00ED735F" w:rsidRPr="008F2002" w:rsidRDefault="00ED735F" w:rsidP="00ED735F">
            <w:pPr>
              <w:rPr>
                <w:sz w:val="16"/>
                <w:szCs w:val="16"/>
              </w:rPr>
            </w:pPr>
          </w:p>
        </w:tc>
        <w:tc>
          <w:tcPr>
            <w:tcW w:w="1970" w:type="dxa"/>
            <w:vMerge/>
          </w:tcPr>
          <w:p w:rsidR="00ED735F" w:rsidRPr="008F2002" w:rsidRDefault="00ED735F" w:rsidP="00ED735F">
            <w:pPr>
              <w:rPr>
                <w:sz w:val="16"/>
                <w:szCs w:val="16"/>
              </w:rPr>
            </w:pPr>
          </w:p>
        </w:tc>
      </w:tr>
      <w:tr w:rsidR="00ED735F" w:rsidRPr="007D12B4" w:rsidTr="00F878C8">
        <w:trPr>
          <w:trHeight w:val="522"/>
        </w:trPr>
        <w:tc>
          <w:tcPr>
            <w:tcW w:w="1061" w:type="dxa"/>
          </w:tcPr>
          <w:p w:rsidR="00ED735F" w:rsidRDefault="00ED735F" w:rsidP="00ED735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2635" w:type="dxa"/>
            <w:gridSpan w:val="3"/>
            <w:shd w:val="clear" w:color="auto" w:fill="auto"/>
          </w:tcPr>
          <w:p w:rsidR="00ED735F" w:rsidRDefault="00ED735F" w:rsidP="00ED73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Discuss whether the product meets the requirements of the brief/the needs of the user – is it fit for purpose?  </w:t>
            </w:r>
          </w:p>
          <w:p w:rsidR="00ED735F" w:rsidRDefault="00ED735F" w:rsidP="00ED73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Take part in peer evaluation, giving and receiving feedback from fellow pupils.</w:t>
            </w:r>
          </w:p>
        </w:tc>
        <w:tc>
          <w:tcPr>
            <w:tcW w:w="1397" w:type="dxa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01" w:type="dxa"/>
            <w:gridSpan w:val="3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793" w:type="dxa"/>
            <w:gridSpan w:val="2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198" w:type="dxa"/>
            <w:gridSpan w:val="2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701" w:type="dxa"/>
            <w:gridSpan w:val="3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38" w:type="dxa"/>
            <w:gridSpan w:val="2"/>
            <w:vMerge w:val="restart"/>
          </w:tcPr>
          <w:p w:rsidR="00ED735F" w:rsidRPr="008F2002" w:rsidRDefault="00ED735F" w:rsidP="00ED735F">
            <w:pPr>
              <w:rPr>
                <w:b/>
                <w:sz w:val="16"/>
                <w:szCs w:val="16"/>
              </w:rPr>
            </w:pPr>
            <w:r w:rsidRPr="008F2002">
              <w:rPr>
                <w:b/>
                <w:sz w:val="16"/>
                <w:szCs w:val="16"/>
              </w:rPr>
              <w:t>Vocab</w:t>
            </w:r>
          </w:p>
          <w:p w:rsidR="00ED735F" w:rsidRPr="00ED735F" w:rsidRDefault="00ED735F" w:rsidP="00ED735F">
            <w:pPr>
              <w:rPr>
                <w:sz w:val="16"/>
                <w:szCs w:val="16"/>
              </w:rPr>
            </w:pPr>
            <w:r w:rsidRPr="00ED735F">
              <w:rPr>
                <w:sz w:val="16"/>
                <w:szCs w:val="16"/>
              </w:rPr>
              <w:t xml:space="preserve">Network, data, World Wide Web, Internet, web page, website, content, media, </w:t>
            </w:r>
            <w:proofErr w:type="spellStart"/>
            <w:r w:rsidRPr="00ED735F">
              <w:rPr>
                <w:sz w:val="16"/>
                <w:szCs w:val="16"/>
              </w:rPr>
              <w:t>copywrite</w:t>
            </w:r>
            <w:bookmarkStart w:id="0" w:name="_GoBack"/>
            <w:bookmarkEnd w:id="0"/>
            <w:proofErr w:type="spellEnd"/>
          </w:p>
        </w:tc>
        <w:tc>
          <w:tcPr>
            <w:tcW w:w="1970" w:type="dxa"/>
            <w:vMerge w:val="restart"/>
          </w:tcPr>
          <w:p w:rsidR="00ED735F" w:rsidRPr="008F2002" w:rsidRDefault="00ED735F" w:rsidP="00ED73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Procedural Knowledge</w:t>
            </w:r>
          </w:p>
          <w:p w:rsidR="00ED735F" w:rsidRPr="00ED735F" w:rsidRDefault="00ED735F" w:rsidP="00ED735F">
            <w:pPr>
              <w:rPr>
                <w:sz w:val="16"/>
                <w:szCs w:val="16"/>
              </w:rPr>
            </w:pPr>
            <w:r w:rsidRPr="00ED735F">
              <w:rPr>
                <w:sz w:val="16"/>
                <w:szCs w:val="16"/>
              </w:rPr>
              <w:t>I can describe what the Internet is, and how devices physically connect.</w:t>
            </w:r>
          </w:p>
          <w:p w:rsidR="00ED735F" w:rsidRPr="00ED735F" w:rsidRDefault="00ED735F" w:rsidP="00ED735F">
            <w:pPr>
              <w:rPr>
                <w:sz w:val="16"/>
                <w:szCs w:val="16"/>
              </w:rPr>
            </w:pPr>
            <w:r w:rsidRPr="00ED735F">
              <w:rPr>
                <w:sz w:val="16"/>
                <w:szCs w:val="16"/>
              </w:rPr>
              <w:t>I can explain what the World Wide Web is, and the difference between it and the Internet.</w:t>
            </w:r>
          </w:p>
          <w:p w:rsidR="00ED735F" w:rsidRPr="008F2002" w:rsidRDefault="00ED735F" w:rsidP="00ED735F">
            <w:pPr>
              <w:rPr>
                <w:b/>
                <w:sz w:val="16"/>
                <w:szCs w:val="16"/>
              </w:rPr>
            </w:pPr>
            <w:r w:rsidRPr="00ED735F">
              <w:rPr>
                <w:sz w:val="16"/>
                <w:szCs w:val="16"/>
              </w:rPr>
              <w:t>I can explain the different types of content that can be created for the WWW and evaluate its reliability, the usefulness of content created, and the consequences of unreliable content</w:t>
            </w:r>
          </w:p>
        </w:tc>
      </w:tr>
      <w:tr w:rsidR="00ED735F" w:rsidRPr="007D12B4" w:rsidTr="00F878C8">
        <w:trPr>
          <w:trHeight w:val="536"/>
        </w:trPr>
        <w:tc>
          <w:tcPr>
            <w:tcW w:w="1061" w:type="dxa"/>
          </w:tcPr>
          <w:p w:rsidR="00ED735F" w:rsidRDefault="00ED735F" w:rsidP="00ED735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2635" w:type="dxa"/>
            <w:gridSpan w:val="3"/>
            <w:shd w:val="clear" w:color="auto" w:fill="auto"/>
          </w:tcPr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D71877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  <w:p w:rsidR="00ED735F" w:rsidRDefault="00ED735F" w:rsidP="00ED735F">
            <w:pPr>
              <w:rPr>
                <w:sz w:val="16"/>
                <w:szCs w:val="16"/>
              </w:rPr>
            </w:pPr>
          </w:p>
        </w:tc>
        <w:tc>
          <w:tcPr>
            <w:tcW w:w="1397" w:type="dxa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01" w:type="dxa"/>
            <w:gridSpan w:val="3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793" w:type="dxa"/>
            <w:gridSpan w:val="2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198" w:type="dxa"/>
            <w:gridSpan w:val="2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701" w:type="dxa"/>
            <w:gridSpan w:val="3"/>
            <w:vMerge/>
          </w:tcPr>
          <w:p w:rsidR="00ED735F" w:rsidRPr="007D12B4" w:rsidRDefault="00ED735F" w:rsidP="00ED735F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38" w:type="dxa"/>
            <w:gridSpan w:val="2"/>
            <w:vMerge/>
          </w:tcPr>
          <w:p w:rsidR="00ED735F" w:rsidRDefault="00ED735F" w:rsidP="00ED735F">
            <w:pPr>
              <w:rPr>
                <w:b/>
                <w:sz w:val="14"/>
                <w:szCs w:val="16"/>
              </w:rPr>
            </w:pPr>
          </w:p>
        </w:tc>
        <w:tc>
          <w:tcPr>
            <w:tcW w:w="1970" w:type="dxa"/>
            <w:vMerge/>
          </w:tcPr>
          <w:p w:rsidR="00ED735F" w:rsidRDefault="00ED735F" w:rsidP="00ED735F">
            <w:pPr>
              <w:rPr>
                <w:b/>
                <w:sz w:val="14"/>
                <w:szCs w:val="16"/>
              </w:rPr>
            </w:pPr>
          </w:p>
        </w:tc>
      </w:tr>
      <w:tr w:rsidR="00ED735F" w:rsidRPr="00A72891" w:rsidTr="00990F85">
        <w:tc>
          <w:tcPr>
            <w:tcW w:w="10462" w:type="dxa"/>
            <w:gridSpan w:val="11"/>
            <w:shd w:val="clear" w:color="auto" w:fill="92D050"/>
          </w:tcPr>
          <w:p w:rsidR="00ED735F" w:rsidRPr="00A72891" w:rsidRDefault="00ED735F" w:rsidP="00ED735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English – </w:t>
            </w:r>
            <w:r w:rsidRPr="00A72891">
              <w:rPr>
                <w:b/>
              </w:rPr>
              <w:t>Reading</w:t>
            </w:r>
            <w:r>
              <w:rPr>
                <w:b/>
              </w:rPr>
              <w:t xml:space="preserve"> and </w:t>
            </w:r>
            <w:r w:rsidRPr="00A72891">
              <w:rPr>
                <w:b/>
              </w:rPr>
              <w:t>Writing</w:t>
            </w:r>
          </w:p>
        </w:tc>
        <w:tc>
          <w:tcPr>
            <w:tcW w:w="5232" w:type="dxa"/>
            <w:gridSpan w:val="7"/>
            <w:shd w:val="clear" w:color="auto" w:fill="92D050"/>
          </w:tcPr>
          <w:p w:rsidR="00ED735F" w:rsidRPr="00A72891" w:rsidRDefault="00ED735F" w:rsidP="00ED735F">
            <w:pPr>
              <w:jc w:val="center"/>
              <w:rPr>
                <w:b/>
              </w:rPr>
            </w:pPr>
            <w:r w:rsidRPr="00A72891">
              <w:rPr>
                <w:b/>
              </w:rPr>
              <w:t>Maths</w:t>
            </w:r>
          </w:p>
        </w:tc>
      </w:tr>
      <w:tr w:rsidR="00ED735F" w:rsidTr="004701B3">
        <w:tc>
          <w:tcPr>
            <w:tcW w:w="10462" w:type="dxa"/>
            <w:gridSpan w:val="11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97"/>
              <w:gridCol w:w="1466"/>
              <w:gridCol w:w="1508"/>
              <w:gridCol w:w="1486"/>
              <w:gridCol w:w="1301"/>
              <w:gridCol w:w="2268"/>
            </w:tblGrid>
            <w:tr w:rsidR="00ED735F" w:rsidRPr="00C25C6C" w:rsidTr="00274AF5">
              <w:tc>
                <w:tcPr>
                  <w:tcW w:w="9526" w:type="dxa"/>
                  <w:gridSpan w:val="6"/>
                </w:tcPr>
                <w:p w:rsidR="00ED735F" w:rsidRDefault="00ED735F" w:rsidP="00ED735F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Theme 1</w:t>
                  </w:r>
                </w:p>
                <w:p w:rsidR="00ED735F" w:rsidRPr="00C25C6C" w:rsidRDefault="00ED735F" w:rsidP="00ED735F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What did the Romans Do for Us?</w:t>
                  </w:r>
                </w:p>
              </w:tc>
            </w:tr>
            <w:tr w:rsidR="00ED735F" w:rsidRPr="00C25C6C" w:rsidTr="00274AF5">
              <w:tc>
                <w:tcPr>
                  <w:tcW w:w="1497" w:type="dxa"/>
                </w:tcPr>
                <w:p w:rsidR="00ED735F" w:rsidRPr="00C25C6C" w:rsidRDefault="00ED735F" w:rsidP="00ED735F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466" w:type="dxa"/>
                </w:tcPr>
                <w:p w:rsidR="00ED735F" w:rsidRPr="00C25C6C" w:rsidRDefault="00ED735F" w:rsidP="00ED735F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508" w:type="dxa"/>
                </w:tcPr>
                <w:p w:rsidR="00ED735F" w:rsidRPr="00C25C6C" w:rsidRDefault="00ED735F" w:rsidP="00ED735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Writing </w:t>
                  </w: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486" w:type="dxa"/>
                </w:tcPr>
                <w:p w:rsidR="00ED735F" w:rsidRPr="00C25C6C" w:rsidRDefault="00ED735F" w:rsidP="00ED735F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301" w:type="dxa"/>
                </w:tcPr>
                <w:p w:rsidR="00ED735F" w:rsidRPr="00C25C6C" w:rsidRDefault="00ED735F" w:rsidP="00ED735F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2268" w:type="dxa"/>
                </w:tcPr>
                <w:p w:rsidR="00ED735F" w:rsidRPr="00C25C6C" w:rsidRDefault="00ED735F" w:rsidP="00ED735F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Purpose</w:t>
                  </w:r>
                  <w:r>
                    <w:rPr>
                      <w:b/>
                      <w:sz w:val="16"/>
                      <w:szCs w:val="16"/>
                    </w:rPr>
                    <w:t>/Audience</w:t>
                  </w:r>
                </w:p>
              </w:tc>
            </w:tr>
            <w:tr w:rsidR="00ED735F" w:rsidRPr="00462EB0" w:rsidTr="00274AF5">
              <w:tc>
                <w:tcPr>
                  <w:tcW w:w="1497" w:type="dxa"/>
                </w:tcPr>
                <w:p w:rsidR="00ED735F" w:rsidRPr="00462EB0" w:rsidRDefault="00ED735F" w:rsidP="00ED735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466" w:type="dxa"/>
                </w:tcPr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508" w:type="dxa"/>
                </w:tcPr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Baseline narrative</w:t>
                  </w:r>
                </w:p>
              </w:tc>
              <w:tc>
                <w:tcPr>
                  <w:tcW w:w="1486" w:type="dxa"/>
                </w:tcPr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Review  writing targets</w:t>
                  </w:r>
                </w:p>
              </w:tc>
              <w:tc>
                <w:tcPr>
                  <w:tcW w:w="1301" w:type="dxa"/>
                </w:tcPr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Narrative</w:t>
                  </w:r>
                </w:p>
              </w:tc>
              <w:tc>
                <w:tcPr>
                  <w:tcW w:w="2268" w:type="dxa"/>
                </w:tcPr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Assessment</w:t>
                  </w:r>
                </w:p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CT</w:t>
                  </w:r>
                </w:p>
              </w:tc>
            </w:tr>
            <w:tr w:rsidR="00ED735F" w:rsidRPr="00462EB0" w:rsidTr="00274AF5">
              <w:tc>
                <w:tcPr>
                  <w:tcW w:w="1497" w:type="dxa"/>
                </w:tcPr>
                <w:p w:rsidR="00ED735F" w:rsidRDefault="00ED735F" w:rsidP="00ED735F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Empire’s End – A Roman Story</w:t>
                  </w:r>
                </w:p>
                <w:p w:rsidR="00ED735F" w:rsidRPr="00462EB0" w:rsidRDefault="00ED735F" w:rsidP="00ED735F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Leila Rasheed</w:t>
                  </w:r>
                </w:p>
              </w:tc>
              <w:tc>
                <w:tcPr>
                  <w:tcW w:w="1466" w:type="dxa"/>
                </w:tcPr>
                <w:p w:rsidR="00ED735F" w:rsidRDefault="00ED735F" w:rsidP="00ED735F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Journey</w:t>
                  </w:r>
                </w:p>
                <w:p w:rsidR="00ED735F" w:rsidRPr="00462EB0" w:rsidRDefault="00ED735F" w:rsidP="00ED735F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Aaron Becker</w:t>
                  </w:r>
                </w:p>
              </w:tc>
              <w:tc>
                <w:tcPr>
                  <w:tcW w:w="1508" w:type="dxa"/>
                </w:tcPr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journey tale that includes a description of setting</w:t>
                  </w:r>
                </w:p>
              </w:tc>
              <w:tc>
                <w:tcPr>
                  <w:tcW w:w="1486" w:type="dxa"/>
                </w:tcPr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Tableau/Role play exploring different settings</w:t>
                  </w:r>
                </w:p>
              </w:tc>
              <w:tc>
                <w:tcPr>
                  <w:tcW w:w="1301" w:type="dxa"/>
                </w:tcPr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Fiction</w:t>
                  </w:r>
                </w:p>
              </w:tc>
              <w:tc>
                <w:tcPr>
                  <w:tcW w:w="2268" w:type="dxa"/>
                </w:tcPr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</w:t>
                  </w:r>
                </w:p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</w:p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Mrs </w:t>
                  </w:r>
                  <w:proofErr w:type="spellStart"/>
                  <w:r>
                    <w:rPr>
                      <w:sz w:val="16"/>
                      <w:szCs w:val="16"/>
                    </w:rPr>
                    <w:t>Beesley</w:t>
                  </w:r>
                  <w:proofErr w:type="spellEnd"/>
                </w:p>
              </w:tc>
            </w:tr>
            <w:tr w:rsidR="00ED735F" w:rsidRPr="00462EB0" w:rsidTr="00274AF5">
              <w:tc>
                <w:tcPr>
                  <w:tcW w:w="1497" w:type="dxa"/>
                </w:tcPr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Strong and the Crazy Emperors of the Roman Empire</w:t>
                  </w:r>
                </w:p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Baby Professor</w:t>
                  </w:r>
                </w:p>
              </w:tc>
              <w:tc>
                <w:tcPr>
                  <w:tcW w:w="1466" w:type="dxa"/>
                </w:tcPr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08" w:type="dxa"/>
                </w:tcPr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Create a fact file for their own Roman Emperor.</w:t>
                  </w:r>
                </w:p>
              </w:tc>
              <w:tc>
                <w:tcPr>
                  <w:tcW w:w="1486" w:type="dxa"/>
                </w:tcPr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Hot seating Roman Emperors to understand character</w:t>
                  </w:r>
                </w:p>
              </w:tc>
              <w:tc>
                <w:tcPr>
                  <w:tcW w:w="1301" w:type="dxa"/>
                </w:tcPr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Faction</w:t>
                  </w:r>
                </w:p>
              </w:tc>
              <w:tc>
                <w:tcPr>
                  <w:tcW w:w="2268" w:type="dxa"/>
                </w:tcPr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inform</w:t>
                  </w:r>
                </w:p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</w:p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Dame Mary Beard</w:t>
                  </w:r>
                </w:p>
              </w:tc>
            </w:tr>
            <w:tr w:rsidR="00ED735F" w:rsidTr="00274AF5">
              <w:tc>
                <w:tcPr>
                  <w:tcW w:w="1497" w:type="dxa"/>
                </w:tcPr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So You Think You’ve Got it Bad – Ancient Rome</w:t>
                  </w:r>
                </w:p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Chae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Strathie</w:t>
                  </w:r>
                  <w:proofErr w:type="spellEnd"/>
                </w:p>
              </w:tc>
              <w:tc>
                <w:tcPr>
                  <w:tcW w:w="1466" w:type="dxa"/>
                </w:tcPr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We Are the Romans</w:t>
                  </w:r>
                </w:p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David Long</w:t>
                  </w:r>
                </w:p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</w:p>
                <w:p w:rsidR="00ED735F" w:rsidRPr="00462EB0" w:rsidRDefault="00ED735F" w:rsidP="00ED735F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Grammarsaurus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WAGOLL/WABOLL</w:t>
                  </w:r>
                </w:p>
              </w:tc>
              <w:tc>
                <w:tcPr>
                  <w:tcW w:w="1508" w:type="dxa"/>
                </w:tcPr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short balanced argument “Were the Romans Good or Bad for Britain?”</w:t>
                  </w:r>
                </w:p>
              </w:tc>
              <w:tc>
                <w:tcPr>
                  <w:tcW w:w="1486" w:type="dxa"/>
                </w:tcPr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Debate club in class</w:t>
                  </w:r>
                </w:p>
              </w:tc>
              <w:tc>
                <w:tcPr>
                  <w:tcW w:w="1301" w:type="dxa"/>
                </w:tcPr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Non-Fiction</w:t>
                  </w:r>
                </w:p>
              </w:tc>
              <w:tc>
                <w:tcPr>
                  <w:tcW w:w="2268" w:type="dxa"/>
                </w:tcPr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Discuss</w:t>
                  </w:r>
                </w:p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</w:p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Bettany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Hughes</w:t>
                  </w:r>
                </w:p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</w:p>
                <w:p w:rsidR="00ED735F" w:rsidRDefault="00ED735F" w:rsidP="00ED735F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ED735F" w:rsidRPr="00BB53C6" w:rsidTr="00274AF5">
              <w:tc>
                <w:tcPr>
                  <w:tcW w:w="1497" w:type="dxa"/>
                </w:tcPr>
                <w:p w:rsidR="00ED735F" w:rsidRPr="004D6DD4" w:rsidRDefault="00ED735F" w:rsidP="00ED735F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8029" w:type="dxa"/>
                  <w:gridSpan w:val="5"/>
                </w:tcPr>
                <w:p w:rsidR="00ED735F" w:rsidRDefault="00ED735F" w:rsidP="00ED735F">
                  <w:pPr>
                    <w:rPr>
                      <w:sz w:val="14"/>
                      <w:szCs w:val="16"/>
                    </w:rPr>
                  </w:pPr>
                  <w:proofErr w:type="spellStart"/>
                  <w:r>
                    <w:rPr>
                      <w:sz w:val="14"/>
                      <w:szCs w:val="16"/>
                    </w:rPr>
                    <w:t>Grammarsaurus</w:t>
                  </w:r>
                  <w:proofErr w:type="spellEnd"/>
                  <w:r>
                    <w:rPr>
                      <w:sz w:val="14"/>
                      <w:szCs w:val="16"/>
                    </w:rPr>
                    <w:t>: Place Value of Grammar</w:t>
                  </w:r>
                </w:p>
                <w:p w:rsidR="00ED735F" w:rsidRDefault="00ED735F" w:rsidP="00ED735F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Write using expanded noun phrases</w:t>
                  </w:r>
                </w:p>
                <w:p w:rsidR="00ED735F" w:rsidRDefault="00ED735F" w:rsidP="00ED735F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Write multi-clause complex sentences using a variety of coordinating conjunctions</w:t>
                  </w:r>
                </w:p>
                <w:p w:rsidR="00ED735F" w:rsidRDefault="00ED735F" w:rsidP="00ED735F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Write multi-clause complex sentences using subordinating conjunctions: ISAWAWUBUB</w:t>
                  </w:r>
                </w:p>
                <w:p w:rsidR="00ED735F" w:rsidRPr="00BB53C6" w:rsidRDefault="00ED735F" w:rsidP="00ED735F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Write using pronouns and nouns within and across sentences</w:t>
                  </w:r>
                </w:p>
              </w:tc>
            </w:tr>
            <w:tr w:rsidR="00ED735F" w:rsidRPr="00BB53C6" w:rsidTr="00274AF5">
              <w:tc>
                <w:tcPr>
                  <w:tcW w:w="1497" w:type="dxa"/>
                </w:tcPr>
                <w:p w:rsidR="00ED735F" w:rsidRPr="004D6DD4" w:rsidRDefault="00ED735F" w:rsidP="00ED735F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8029" w:type="dxa"/>
                  <w:gridSpan w:val="5"/>
                </w:tcPr>
                <w:p w:rsidR="00ED735F" w:rsidRPr="00BB53C6" w:rsidRDefault="00ED735F" w:rsidP="00ED735F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 xml:space="preserve">Full stop, commas (in a list), </w:t>
                  </w:r>
                </w:p>
              </w:tc>
            </w:tr>
          </w:tbl>
          <w:p w:rsidR="00ED735F" w:rsidRDefault="00ED735F" w:rsidP="00ED735F"/>
        </w:tc>
        <w:tc>
          <w:tcPr>
            <w:tcW w:w="5232" w:type="dxa"/>
            <w:gridSpan w:val="7"/>
          </w:tcPr>
          <w:p w:rsidR="00ED735F" w:rsidRPr="00311CAF" w:rsidRDefault="00ED735F" w:rsidP="00ED735F">
            <w:pPr>
              <w:rPr>
                <w:b/>
                <w:sz w:val="16"/>
                <w:szCs w:val="16"/>
              </w:rPr>
            </w:pPr>
            <w:r w:rsidRPr="00311CAF">
              <w:rPr>
                <w:b/>
                <w:sz w:val="16"/>
                <w:szCs w:val="16"/>
              </w:rPr>
              <w:t xml:space="preserve">Number: Place value 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Represent numbers to 1,000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Partition numbers to 1,000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Number line to 1,000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Thousands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Represent numbers to 10,000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Partition numbers to 10,000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Flexible partitioning of numbers to 10,000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Find 1, 10, 100, 1,000 more or less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Number line to 10,000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Estimate on a number line to 10,000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Compare numbers to 10,000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Order numbers to 10,000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Roman numerals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Round to the nearest 10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Round to the nearest 100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Round to the nearest 1,000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Round to the nearest 10, 100 or 1,000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</w:p>
          <w:p w:rsidR="00ED735F" w:rsidRPr="00311CAF" w:rsidRDefault="00ED735F" w:rsidP="00ED735F">
            <w:pPr>
              <w:rPr>
                <w:b/>
                <w:sz w:val="16"/>
                <w:szCs w:val="16"/>
              </w:rPr>
            </w:pPr>
            <w:r w:rsidRPr="00311CAF">
              <w:rPr>
                <w:b/>
                <w:sz w:val="16"/>
                <w:szCs w:val="16"/>
              </w:rPr>
              <w:t>Number: Addition and Subtraction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Add and subtract 1s, 10s, 100s and 1,000s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Add up to two 4-digit numbers – no exchange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Add two 4-digit numbers – one exchange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Add two 4-digit numbers – more than one exchange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Subtract two 4-digit numbers – no exchange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Subtract two 4-digit numbers – one exchange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Subtract two 4-digit numbers – more than one exchange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Efficient subtraction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Estimate answers</w:t>
            </w:r>
          </w:p>
          <w:p w:rsidR="00ED735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Checking strategies</w:t>
            </w:r>
          </w:p>
          <w:p w:rsidR="00ED735F" w:rsidRPr="00311CAF" w:rsidRDefault="00ED735F" w:rsidP="00ED735F">
            <w:pPr>
              <w:rPr>
                <w:b/>
                <w:sz w:val="16"/>
                <w:szCs w:val="16"/>
              </w:rPr>
            </w:pPr>
          </w:p>
          <w:p w:rsidR="00ED735F" w:rsidRPr="00311CAF" w:rsidRDefault="00ED735F" w:rsidP="00ED735F">
            <w:pPr>
              <w:rPr>
                <w:b/>
                <w:sz w:val="16"/>
                <w:szCs w:val="16"/>
              </w:rPr>
            </w:pPr>
            <w:r w:rsidRPr="00311CAF">
              <w:rPr>
                <w:b/>
                <w:sz w:val="16"/>
                <w:szCs w:val="16"/>
              </w:rPr>
              <w:t>Measurement: Area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What is area?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Count squares</w:t>
            </w:r>
          </w:p>
          <w:p w:rsidR="00ED735F" w:rsidRPr="00311CAF" w:rsidRDefault="00ED735F" w:rsidP="00ED735F">
            <w:pPr>
              <w:rPr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Make shapes</w:t>
            </w:r>
          </w:p>
          <w:p w:rsidR="00ED735F" w:rsidRPr="00311CAF" w:rsidRDefault="00ED735F" w:rsidP="00ED735F">
            <w:pPr>
              <w:rPr>
                <w:b/>
                <w:sz w:val="16"/>
                <w:szCs w:val="16"/>
              </w:rPr>
            </w:pPr>
            <w:r w:rsidRPr="00311CAF">
              <w:rPr>
                <w:sz w:val="16"/>
                <w:szCs w:val="16"/>
              </w:rPr>
              <w:t>Compare areas</w:t>
            </w:r>
          </w:p>
          <w:p w:rsidR="00ED735F" w:rsidRDefault="00ED735F" w:rsidP="00ED735F"/>
        </w:tc>
      </w:tr>
    </w:tbl>
    <w:p w:rsidR="00FF7225" w:rsidRDefault="00ED735F"/>
    <w:sectPr w:rsidR="00FF7225" w:rsidSect="006473E0">
      <w:pgSz w:w="16838" w:h="11906" w:orient="landscape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A76583"/>
    <w:multiLevelType w:val="multilevel"/>
    <w:tmpl w:val="4D38DD1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54424"/>
    <w:rsid w:val="000854BC"/>
    <w:rsid w:val="000B04D4"/>
    <w:rsid w:val="000F533F"/>
    <w:rsid w:val="001034AE"/>
    <w:rsid w:val="00130A97"/>
    <w:rsid w:val="00145359"/>
    <w:rsid w:val="001556AE"/>
    <w:rsid w:val="00155EEB"/>
    <w:rsid w:val="001630DA"/>
    <w:rsid w:val="0016628E"/>
    <w:rsid w:val="00170DEE"/>
    <w:rsid w:val="00173431"/>
    <w:rsid w:val="00183D43"/>
    <w:rsid w:val="0018454D"/>
    <w:rsid w:val="00193581"/>
    <w:rsid w:val="00245C2F"/>
    <w:rsid w:val="00274AF5"/>
    <w:rsid w:val="002849A1"/>
    <w:rsid w:val="00324D52"/>
    <w:rsid w:val="00377C0A"/>
    <w:rsid w:val="003E0CED"/>
    <w:rsid w:val="003F4060"/>
    <w:rsid w:val="00424560"/>
    <w:rsid w:val="00453328"/>
    <w:rsid w:val="00456E53"/>
    <w:rsid w:val="004831E8"/>
    <w:rsid w:val="004D492D"/>
    <w:rsid w:val="004E6EA7"/>
    <w:rsid w:val="0051453B"/>
    <w:rsid w:val="00514C9A"/>
    <w:rsid w:val="005F5FC1"/>
    <w:rsid w:val="00624341"/>
    <w:rsid w:val="006473E0"/>
    <w:rsid w:val="00693F95"/>
    <w:rsid w:val="006E6CE1"/>
    <w:rsid w:val="007069FE"/>
    <w:rsid w:val="00710F28"/>
    <w:rsid w:val="00724E3C"/>
    <w:rsid w:val="0074662C"/>
    <w:rsid w:val="00757208"/>
    <w:rsid w:val="00771343"/>
    <w:rsid w:val="007D12B4"/>
    <w:rsid w:val="008345C5"/>
    <w:rsid w:val="00835670"/>
    <w:rsid w:val="00861B95"/>
    <w:rsid w:val="008A09C1"/>
    <w:rsid w:val="008A7A5D"/>
    <w:rsid w:val="008F2002"/>
    <w:rsid w:val="00914EDF"/>
    <w:rsid w:val="0091735B"/>
    <w:rsid w:val="00927C05"/>
    <w:rsid w:val="0099048C"/>
    <w:rsid w:val="00993C0E"/>
    <w:rsid w:val="00995A10"/>
    <w:rsid w:val="009B3829"/>
    <w:rsid w:val="009E4EBB"/>
    <w:rsid w:val="009E5EE9"/>
    <w:rsid w:val="00A23E3B"/>
    <w:rsid w:val="00A50FB1"/>
    <w:rsid w:val="00A72891"/>
    <w:rsid w:val="00A97CC8"/>
    <w:rsid w:val="00AB38B4"/>
    <w:rsid w:val="00B3679D"/>
    <w:rsid w:val="00B7357F"/>
    <w:rsid w:val="00BE2A22"/>
    <w:rsid w:val="00BF1F87"/>
    <w:rsid w:val="00C04E7C"/>
    <w:rsid w:val="00C11462"/>
    <w:rsid w:val="00C21637"/>
    <w:rsid w:val="00C6705D"/>
    <w:rsid w:val="00CA2716"/>
    <w:rsid w:val="00CC6E52"/>
    <w:rsid w:val="00CE300C"/>
    <w:rsid w:val="00D100CC"/>
    <w:rsid w:val="00D27BB1"/>
    <w:rsid w:val="00D526C7"/>
    <w:rsid w:val="00D60059"/>
    <w:rsid w:val="00D71877"/>
    <w:rsid w:val="00D96FB1"/>
    <w:rsid w:val="00E200DA"/>
    <w:rsid w:val="00E63596"/>
    <w:rsid w:val="00EB3E78"/>
    <w:rsid w:val="00ED735F"/>
    <w:rsid w:val="00F04D58"/>
    <w:rsid w:val="00F04E01"/>
    <w:rsid w:val="00F16BEA"/>
    <w:rsid w:val="00F36EC5"/>
    <w:rsid w:val="00F511E5"/>
    <w:rsid w:val="00F5426E"/>
    <w:rsid w:val="00F85B2D"/>
    <w:rsid w:val="00F878C8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6D787"/>
  <w15:docId w15:val="{AA9F71C2-E8E6-43E2-8CC3-103D58C7B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30</cp:revision>
  <cp:lastPrinted>2025-11-11T10:00:00Z</cp:lastPrinted>
  <dcterms:created xsi:type="dcterms:W3CDTF">2024-05-27T11:34:00Z</dcterms:created>
  <dcterms:modified xsi:type="dcterms:W3CDTF">2026-07-10T08:49:00Z</dcterms:modified>
</cp:coreProperties>
</file>